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AA273" w14:textId="5625178E" w:rsidR="00E5589C" w:rsidRPr="00C02881" w:rsidRDefault="001F7100" w:rsidP="001F7100">
      <w:pPr>
        <w:autoSpaceDE w:val="0"/>
        <w:autoSpaceDN w:val="0"/>
        <w:adjustRightInd w:val="0"/>
        <w:spacing w:after="0" w:line="240" w:lineRule="auto"/>
        <w:rPr>
          <w:rFonts w:ascii="Times New Roman" w:hAnsi="Times New Roman" w:cs="Times New Roman"/>
          <w:color w:val="000000"/>
          <w:sz w:val="20"/>
          <w:szCs w:val="20"/>
        </w:rPr>
      </w:pPr>
      <w:r w:rsidRPr="00C02881">
        <w:rPr>
          <w:rFonts w:ascii="Times New Roman" w:hAnsi="Times New Roman" w:cs="Times New Roman"/>
          <w:color w:val="000000"/>
          <w:sz w:val="20"/>
          <w:szCs w:val="20"/>
        </w:rPr>
        <w:t>Příloha 4 Návrh smlouvy</w:t>
      </w:r>
      <w:r w:rsidR="00C02881" w:rsidRPr="00C02881">
        <w:rPr>
          <w:rFonts w:ascii="Times New Roman" w:hAnsi="Times New Roman" w:cs="Times New Roman"/>
          <w:color w:val="000000"/>
          <w:sz w:val="20"/>
          <w:szCs w:val="20"/>
        </w:rPr>
        <w:t>.</w:t>
      </w:r>
    </w:p>
    <w:p w14:paraId="1CC90EFE" w14:textId="77777777" w:rsidR="001F7100" w:rsidRPr="001F7100" w:rsidRDefault="001F7100" w:rsidP="001F7100">
      <w:pPr>
        <w:autoSpaceDE w:val="0"/>
        <w:autoSpaceDN w:val="0"/>
        <w:adjustRightInd w:val="0"/>
        <w:spacing w:after="0" w:line="240" w:lineRule="auto"/>
        <w:rPr>
          <w:rFonts w:ascii="Times New Roman" w:hAnsi="Times New Roman" w:cs="Times New Roman"/>
          <w:color w:val="000000"/>
          <w:sz w:val="24"/>
          <w:szCs w:val="24"/>
        </w:rPr>
      </w:pPr>
    </w:p>
    <w:p w14:paraId="7196DBC2" w14:textId="77777777" w:rsidR="00462B9F" w:rsidRPr="002E65AD" w:rsidRDefault="00462B9F" w:rsidP="00A145C0">
      <w:pPr>
        <w:autoSpaceDE w:val="0"/>
        <w:autoSpaceDN w:val="0"/>
        <w:adjustRightInd w:val="0"/>
        <w:spacing w:after="0" w:line="240" w:lineRule="auto"/>
        <w:jc w:val="center"/>
        <w:rPr>
          <w:rFonts w:ascii="Times New Roman" w:hAnsi="Times New Roman" w:cs="Times New Roman"/>
          <w:color w:val="000000"/>
          <w:sz w:val="20"/>
          <w:szCs w:val="20"/>
        </w:rPr>
      </w:pPr>
      <w:r w:rsidRPr="002E65AD">
        <w:rPr>
          <w:rFonts w:ascii="Times New Roman" w:hAnsi="Times New Roman" w:cs="Times New Roman"/>
          <w:color w:val="000000"/>
          <w:sz w:val="20"/>
          <w:szCs w:val="20"/>
        </w:rPr>
        <w:t>Níže, uvedeného dne, měsíce a roku uzavřeli:</w:t>
      </w:r>
    </w:p>
    <w:p w14:paraId="43799457" w14:textId="77777777" w:rsidR="00462B9F" w:rsidRPr="002E65AD" w:rsidRDefault="00462B9F" w:rsidP="00462B9F">
      <w:pPr>
        <w:autoSpaceDE w:val="0"/>
        <w:autoSpaceDN w:val="0"/>
        <w:adjustRightInd w:val="0"/>
        <w:spacing w:after="0" w:line="240" w:lineRule="auto"/>
        <w:rPr>
          <w:rFonts w:ascii="Times New Roman" w:hAnsi="Times New Roman" w:cs="Times New Roman"/>
          <w:color w:val="000000"/>
          <w:sz w:val="20"/>
          <w:szCs w:val="20"/>
        </w:rPr>
      </w:pPr>
    </w:p>
    <w:p w14:paraId="06E65404"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b/>
          <w:bCs/>
          <w:color w:val="000000"/>
          <w:sz w:val="20"/>
          <w:szCs w:val="20"/>
        </w:rPr>
        <w:t xml:space="preserve">…………………………………... </w:t>
      </w:r>
      <w:r w:rsidRPr="002E65AD">
        <w:rPr>
          <w:rFonts w:ascii="Times New Roman" w:hAnsi="Times New Roman" w:cs="Times New Roman"/>
          <w:b/>
          <w:bCs/>
          <w:i/>
          <w:iCs/>
          <w:color w:val="000000"/>
          <w:sz w:val="20"/>
          <w:szCs w:val="20"/>
          <w:highlight w:val="yellow"/>
        </w:rPr>
        <w:t>(doplní dodavatel)</w:t>
      </w:r>
    </w:p>
    <w:p w14:paraId="4D31D19A"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 xml:space="preserve">se sídlem ………………………. </w:t>
      </w:r>
      <w:r w:rsidRPr="002E65AD">
        <w:rPr>
          <w:rFonts w:ascii="Times New Roman" w:hAnsi="Times New Roman" w:cs="Times New Roman"/>
          <w:b/>
          <w:bCs/>
          <w:i/>
          <w:iCs/>
          <w:color w:val="000000"/>
          <w:sz w:val="20"/>
          <w:szCs w:val="20"/>
          <w:highlight w:val="yellow"/>
        </w:rPr>
        <w:t>(doplní dodavatel)</w:t>
      </w:r>
    </w:p>
    <w:p w14:paraId="0B42EAF9"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 xml:space="preserve">IČ: ………………………………. </w:t>
      </w:r>
      <w:r w:rsidRPr="002E65AD">
        <w:rPr>
          <w:rFonts w:ascii="Times New Roman" w:hAnsi="Times New Roman" w:cs="Times New Roman"/>
          <w:b/>
          <w:bCs/>
          <w:i/>
          <w:iCs/>
          <w:color w:val="000000"/>
          <w:sz w:val="20"/>
          <w:szCs w:val="20"/>
          <w:highlight w:val="yellow"/>
        </w:rPr>
        <w:t>(doplní dodavatel)</w:t>
      </w:r>
    </w:p>
    <w:p w14:paraId="213D06C2"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DIČ: ………………………</w:t>
      </w:r>
      <w:proofErr w:type="gramStart"/>
      <w:r w:rsidRPr="002E65AD">
        <w:rPr>
          <w:rFonts w:ascii="Times New Roman" w:hAnsi="Times New Roman" w:cs="Times New Roman"/>
          <w:color w:val="000000"/>
          <w:sz w:val="20"/>
          <w:szCs w:val="20"/>
        </w:rPr>
        <w:t>…….</w:t>
      </w:r>
      <w:proofErr w:type="gramEnd"/>
      <w:r w:rsidRPr="002E65AD">
        <w:rPr>
          <w:rFonts w:ascii="Times New Roman" w:hAnsi="Times New Roman" w:cs="Times New Roman"/>
          <w:color w:val="000000"/>
          <w:sz w:val="20"/>
          <w:szCs w:val="20"/>
        </w:rPr>
        <w:t xml:space="preserve">. </w:t>
      </w:r>
      <w:r w:rsidRPr="002E65AD">
        <w:rPr>
          <w:rFonts w:ascii="Times New Roman" w:hAnsi="Times New Roman" w:cs="Times New Roman"/>
          <w:b/>
          <w:bCs/>
          <w:i/>
          <w:iCs/>
          <w:color w:val="000000"/>
          <w:sz w:val="20"/>
          <w:szCs w:val="20"/>
          <w:highlight w:val="yellow"/>
        </w:rPr>
        <w:t>(doplní dodavatel)</w:t>
      </w:r>
    </w:p>
    <w:p w14:paraId="3D391213"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 xml:space="preserve">zastoupený ……………………. </w:t>
      </w:r>
      <w:r w:rsidRPr="002E65AD">
        <w:rPr>
          <w:rFonts w:ascii="Times New Roman" w:hAnsi="Times New Roman" w:cs="Times New Roman"/>
          <w:b/>
          <w:bCs/>
          <w:i/>
          <w:iCs/>
          <w:color w:val="000000"/>
          <w:sz w:val="20"/>
          <w:szCs w:val="20"/>
          <w:highlight w:val="yellow"/>
        </w:rPr>
        <w:t>(doplní dodavatel)</w:t>
      </w:r>
    </w:p>
    <w:p w14:paraId="51773553"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zapsán v obchodním rejstříku u ……</w:t>
      </w:r>
      <w:proofErr w:type="gramStart"/>
      <w:r w:rsidRPr="002E65AD">
        <w:rPr>
          <w:rFonts w:ascii="Times New Roman" w:hAnsi="Times New Roman" w:cs="Times New Roman"/>
          <w:color w:val="000000"/>
          <w:sz w:val="20"/>
          <w:szCs w:val="20"/>
        </w:rPr>
        <w:t>…….</w:t>
      </w:r>
      <w:proofErr w:type="gramEnd"/>
      <w:r w:rsidRPr="002E65AD">
        <w:rPr>
          <w:rFonts w:ascii="Times New Roman" w:hAnsi="Times New Roman" w:cs="Times New Roman"/>
          <w:color w:val="000000"/>
          <w:sz w:val="20"/>
          <w:szCs w:val="20"/>
        </w:rPr>
        <w:t xml:space="preserve">., oddíl …………, vložka ……………, </w:t>
      </w:r>
      <w:r w:rsidRPr="002E65AD">
        <w:rPr>
          <w:rFonts w:ascii="Times New Roman" w:hAnsi="Times New Roman" w:cs="Times New Roman"/>
          <w:b/>
          <w:bCs/>
          <w:i/>
          <w:iCs/>
          <w:color w:val="000000"/>
          <w:sz w:val="20"/>
          <w:szCs w:val="20"/>
          <w:highlight w:val="yellow"/>
        </w:rPr>
        <w:t>(doplní dodavatel)</w:t>
      </w:r>
    </w:p>
    <w:p w14:paraId="6545837F"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 xml:space="preserve">bankovní spojení: ……………… </w:t>
      </w:r>
      <w:r w:rsidRPr="002E65AD">
        <w:rPr>
          <w:rFonts w:ascii="Times New Roman" w:hAnsi="Times New Roman" w:cs="Times New Roman"/>
          <w:b/>
          <w:bCs/>
          <w:i/>
          <w:iCs/>
          <w:color w:val="000000"/>
          <w:sz w:val="20"/>
          <w:szCs w:val="20"/>
          <w:highlight w:val="yellow"/>
        </w:rPr>
        <w:t>(doplní dodavatel)</w:t>
      </w:r>
    </w:p>
    <w:p w14:paraId="36D290E1" w14:textId="77777777" w:rsidR="001F7100" w:rsidRPr="002E65AD" w:rsidRDefault="001F7100" w:rsidP="001F7100">
      <w:pPr>
        <w:autoSpaceDE w:val="0"/>
        <w:autoSpaceDN w:val="0"/>
        <w:adjustRightInd w:val="0"/>
        <w:spacing w:after="0" w:line="240" w:lineRule="auto"/>
        <w:rPr>
          <w:rFonts w:ascii="Times New Roman" w:hAnsi="Times New Roman" w:cs="Times New Roman"/>
          <w:b/>
          <w:bCs/>
          <w:i/>
          <w:iCs/>
          <w:color w:val="000000"/>
          <w:sz w:val="20"/>
          <w:szCs w:val="20"/>
        </w:rPr>
      </w:pPr>
      <w:r w:rsidRPr="002E65AD">
        <w:rPr>
          <w:rFonts w:ascii="Times New Roman" w:hAnsi="Times New Roman" w:cs="Times New Roman"/>
          <w:color w:val="000000"/>
          <w:sz w:val="20"/>
          <w:szCs w:val="20"/>
        </w:rPr>
        <w:t xml:space="preserve">č. </w:t>
      </w:r>
      <w:proofErr w:type="spellStart"/>
      <w:r w:rsidRPr="002E65AD">
        <w:rPr>
          <w:rFonts w:ascii="Times New Roman" w:hAnsi="Times New Roman" w:cs="Times New Roman"/>
          <w:color w:val="000000"/>
          <w:sz w:val="20"/>
          <w:szCs w:val="20"/>
        </w:rPr>
        <w:t>ú.</w:t>
      </w:r>
      <w:proofErr w:type="spellEnd"/>
      <w:r w:rsidRPr="002E65AD">
        <w:rPr>
          <w:rFonts w:ascii="Times New Roman" w:hAnsi="Times New Roman" w:cs="Times New Roman"/>
          <w:color w:val="000000"/>
          <w:sz w:val="20"/>
          <w:szCs w:val="20"/>
        </w:rPr>
        <w:t xml:space="preserve"> ……………………………… </w:t>
      </w:r>
      <w:r w:rsidRPr="002E65AD">
        <w:rPr>
          <w:rFonts w:ascii="Times New Roman" w:hAnsi="Times New Roman" w:cs="Times New Roman"/>
          <w:b/>
          <w:bCs/>
          <w:i/>
          <w:iCs/>
          <w:color w:val="000000"/>
          <w:sz w:val="20"/>
          <w:szCs w:val="20"/>
          <w:highlight w:val="yellow"/>
        </w:rPr>
        <w:t>(doplní dodavatel)</w:t>
      </w:r>
    </w:p>
    <w:p w14:paraId="470CD73D" w14:textId="21BD15C5" w:rsidR="001F7100" w:rsidRPr="002E65AD" w:rsidRDefault="001F7100" w:rsidP="001F7100">
      <w:pPr>
        <w:autoSpaceDE w:val="0"/>
        <w:autoSpaceDN w:val="0"/>
        <w:adjustRightInd w:val="0"/>
        <w:spacing w:after="0" w:line="240" w:lineRule="auto"/>
        <w:rPr>
          <w:rFonts w:ascii="Times New Roman" w:hAnsi="Times New Roman" w:cs="Times New Roman"/>
          <w:color w:val="000000"/>
          <w:sz w:val="20"/>
          <w:szCs w:val="20"/>
        </w:rPr>
      </w:pPr>
      <w:r w:rsidRPr="002E65AD">
        <w:rPr>
          <w:rFonts w:ascii="Times New Roman" w:hAnsi="Times New Roman" w:cs="Times New Roman"/>
          <w:color w:val="000000"/>
          <w:sz w:val="20"/>
          <w:szCs w:val="20"/>
        </w:rPr>
        <w:t xml:space="preserve">(dále též jen jako </w:t>
      </w:r>
      <w:r w:rsidRPr="002E65AD">
        <w:rPr>
          <w:rFonts w:ascii="Times New Roman" w:hAnsi="Times New Roman" w:cs="Times New Roman"/>
          <w:b/>
          <w:bCs/>
          <w:color w:val="000000"/>
          <w:sz w:val="20"/>
          <w:szCs w:val="20"/>
        </w:rPr>
        <w:t>„</w:t>
      </w:r>
      <w:r w:rsidR="00013FA5" w:rsidRPr="002E65AD">
        <w:rPr>
          <w:rFonts w:ascii="Times New Roman" w:hAnsi="Times New Roman" w:cs="Times New Roman"/>
          <w:b/>
          <w:bCs/>
          <w:color w:val="000000"/>
          <w:sz w:val="20"/>
          <w:szCs w:val="20"/>
        </w:rPr>
        <w:t>poskytovatel</w:t>
      </w:r>
      <w:r w:rsidRPr="002E65AD">
        <w:rPr>
          <w:rFonts w:ascii="Times New Roman" w:hAnsi="Times New Roman" w:cs="Times New Roman"/>
          <w:b/>
          <w:bCs/>
          <w:color w:val="000000"/>
          <w:sz w:val="20"/>
          <w:szCs w:val="20"/>
        </w:rPr>
        <w:t>“</w:t>
      </w:r>
      <w:r w:rsidR="00345102">
        <w:rPr>
          <w:rFonts w:ascii="Times New Roman" w:hAnsi="Times New Roman" w:cs="Times New Roman"/>
          <w:b/>
          <w:bCs/>
          <w:color w:val="000000"/>
          <w:sz w:val="20"/>
          <w:szCs w:val="20"/>
        </w:rPr>
        <w:t xml:space="preserve"> </w:t>
      </w:r>
      <w:r w:rsidR="00345102">
        <w:rPr>
          <w:rFonts w:ascii="Times New Roman" w:hAnsi="Times New Roman" w:cs="Times New Roman"/>
          <w:color w:val="000000"/>
          <w:sz w:val="20"/>
          <w:szCs w:val="20"/>
        </w:rPr>
        <w:t xml:space="preserve">nebo </w:t>
      </w:r>
      <w:r w:rsidR="00345102" w:rsidRPr="00345102">
        <w:rPr>
          <w:rFonts w:ascii="Times New Roman" w:hAnsi="Times New Roman" w:cs="Times New Roman"/>
          <w:b/>
          <w:bCs/>
          <w:color w:val="000000"/>
          <w:sz w:val="20"/>
          <w:szCs w:val="20"/>
        </w:rPr>
        <w:t>„zhotovitel“</w:t>
      </w:r>
      <w:r w:rsidRPr="002E65AD">
        <w:rPr>
          <w:rFonts w:ascii="Times New Roman" w:hAnsi="Times New Roman" w:cs="Times New Roman"/>
          <w:color w:val="000000"/>
          <w:sz w:val="20"/>
          <w:szCs w:val="20"/>
        </w:rPr>
        <w:t>) na straně jedné</w:t>
      </w:r>
    </w:p>
    <w:p w14:paraId="49CFFD5A" w14:textId="77777777" w:rsidR="00462B9F" w:rsidRPr="002E65AD" w:rsidRDefault="00462B9F" w:rsidP="00462B9F">
      <w:pPr>
        <w:autoSpaceDE w:val="0"/>
        <w:autoSpaceDN w:val="0"/>
        <w:adjustRightInd w:val="0"/>
        <w:spacing w:after="0" w:line="240" w:lineRule="auto"/>
        <w:rPr>
          <w:rFonts w:ascii="Times New Roman" w:hAnsi="Times New Roman" w:cs="Times New Roman"/>
          <w:color w:val="000000"/>
          <w:sz w:val="20"/>
          <w:szCs w:val="20"/>
        </w:rPr>
      </w:pPr>
    </w:p>
    <w:p w14:paraId="4B373DA9" w14:textId="77777777" w:rsidR="00462B9F" w:rsidRPr="002E65AD" w:rsidRDefault="00462B9F" w:rsidP="00462B9F">
      <w:pPr>
        <w:autoSpaceDE w:val="0"/>
        <w:autoSpaceDN w:val="0"/>
        <w:adjustRightInd w:val="0"/>
        <w:spacing w:after="0" w:line="240" w:lineRule="auto"/>
        <w:rPr>
          <w:rFonts w:ascii="Times New Roman" w:hAnsi="Times New Roman" w:cs="Times New Roman"/>
          <w:b/>
          <w:bCs/>
          <w:color w:val="000000"/>
          <w:sz w:val="20"/>
          <w:szCs w:val="20"/>
        </w:rPr>
      </w:pPr>
      <w:r w:rsidRPr="002E65AD">
        <w:rPr>
          <w:rFonts w:ascii="Times New Roman" w:hAnsi="Times New Roman" w:cs="Times New Roman"/>
          <w:b/>
          <w:bCs/>
          <w:color w:val="000000"/>
          <w:sz w:val="20"/>
          <w:szCs w:val="20"/>
        </w:rPr>
        <w:t>a</w:t>
      </w:r>
    </w:p>
    <w:p w14:paraId="21455FAD" w14:textId="77777777" w:rsidR="00462B9F" w:rsidRPr="002E65AD" w:rsidRDefault="00462B9F" w:rsidP="00B954C0">
      <w:pPr>
        <w:tabs>
          <w:tab w:val="left" w:pos="993"/>
        </w:tabs>
        <w:autoSpaceDE w:val="0"/>
        <w:autoSpaceDN w:val="0"/>
        <w:adjustRightInd w:val="0"/>
        <w:spacing w:after="0" w:line="240" w:lineRule="auto"/>
        <w:rPr>
          <w:rFonts w:ascii="Times New Roman" w:hAnsi="Times New Roman" w:cs="Times New Roman"/>
          <w:b/>
          <w:bCs/>
          <w:color w:val="000000"/>
          <w:sz w:val="20"/>
          <w:szCs w:val="20"/>
        </w:rPr>
      </w:pPr>
    </w:p>
    <w:p w14:paraId="7D743D2C" w14:textId="17DFEC8C" w:rsidR="00462B9F" w:rsidRPr="00345102" w:rsidRDefault="00EC1069" w:rsidP="00462B9F">
      <w:pPr>
        <w:autoSpaceDE w:val="0"/>
        <w:autoSpaceDN w:val="0"/>
        <w:adjustRightInd w:val="0"/>
        <w:spacing w:after="0" w:line="240" w:lineRule="auto"/>
        <w:rPr>
          <w:rFonts w:ascii="Times New Roman" w:hAnsi="Times New Roman" w:cs="Times New Roman"/>
          <w:b/>
          <w:bCs/>
          <w:color w:val="000000"/>
          <w:sz w:val="20"/>
          <w:szCs w:val="20"/>
        </w:rPr>
      </w:pPr>
      <w:r w:rsidRPr="00345102">
        <w:rPr>
          <w:rFonts w:ascii="Times New Roman" w:hAnsi="Times New Roman" w:cs="Times New Roman"/>
          <w:b/>
          <w:bCs/>
          <w:color w:val="000000"/>
          <w:sz w:val="20"/>
          <w:szCs w:val="20"/>
        </w:rPr>
        <w:t>město Jaroměřice nad Rokytnou</w:t>
      </w:r>
    </w:p>
    <w:p w14:paraId="6F5BAC34" w14:textId="488A9827" w:rsidR="00462B9F" w:rsidRPr="00345102" w:rsidRDefault="00462B9F" w:rsidP="00462B9F">
      <w:pPr>
        <w:autoSpaceDE w:val="0"/>
        <w:autoSpaceDN w:val="0"/>
        <w:adjustRightInd w:val="0"/>
        <w:spacing w:after="0" w:line="240" w:lineRule="auto"/>
        <w:rPr>
          <w:rFonts w:ascii="Times New Roman" w:hAnsi="Times New Roman" w:cs="Times New Roman"/>
          <w:color w:val="000000"/>
          <w:sz w:val="20"/>
          <w:szCs w:val="20"/>
        </w:rPr>
      </w:pPr>
      <w:r w:rsidRPr="00345102">
        <w:rPr>
          <w:rFonts w:ascii="Times New Roman" w:hAnsi="Times New Roman" w:cs="Times New Roman"/>
          <w:color w:val="000000"/>
          <w:sz w:val="20"/>
          <w:szCs w:val="20"/>
        </w:rPr>
        <w:t xml:space="preserve">se sídlem: </w:t>
      </w:r>
      <w:r w:rsidR="00EC1069" w:rsidRPr="00345102">
        <w:rPr>
          <w:rFonts w:ascii="Times New Roman" w:hAnsi="Times New Roman" w:cs="Times New Roman"/>
          <w:color w:val="000000"/>
          <w:sz w:val="20"/>
          <w:szCs w:val="20"/>
        </w:rPr>
        <w:t>nám. Míru 2, 675 51 Jaroměřice nad Rokytnou</w:t>
      </w:r>
    </w:p>
    <w:p w14:paraId="2AEA4466" w14:textId="42F6D381" w:rsidR="00462B9F" w:rsidRPr="00345102" w:rsidRDefault="00462B9F" w:rsidP="00462B9F">
      <w:pPr>
        <w:autoSpaceDE w:val="0"/>
        <w:autoSpaceDN w:val="0"/>
        <w:adjustRightInd w:val="0"/>
        <w:spacing w:after="0" w:line="240" w:lineRule="auto"/>
        <w:rPr>
          <w:rFonts w:ascii="Times New Roman" w:hAnsi="Times New Roman" w:cs="Times New Roman"/>
          <w:color w:val="000000"/>
          <w:sz w:val="20"/>
          <w:szCs w:val="20"/>
        </w:rPr>
      </w:pPr>
      <w:r w:rsidRPr="00345102">
        <w:rPr>
          <w:rFonts w:ascii="Times New Roman" w:hAnsi="Times New Roman" w:cs="Times New Roman"/>
          <w:color w:val="000000"/>
          <w:sz w:val="20"/>
          <w:szCs w:val="20"/>
        </w:rPr>
        <w:t xml:space="preserve">IČ: </w:t>
      </w:r>
      <w:r w:rsidR="00EC1069" w:rsidRPr="00345102">
        <w:rPr>
          <w:rFonts w:ascii="Times New Roman" w:hAnsi="Times New Roman" w:cs="Times New Roman"/>
          <w:color w:val="000000"/>
          <w:sz w:val="20"/>
          <w:szCs w:val="20"/>
        </w:rPr>
        <w:t>00289507</w:t>
      </w:r>
    </w:p>
    <w:p w14:paraId="7F471285" w14:textId="46EB3B6A" w:rsidR="00462B9F" w:rsidRPr="00345102" w:rsidRDefault="00997ECA" w:rsidP="00462B9F">
      <w:pPr>
        <w:autoSpaceDE w:val="0"/>
        <w:autoSpaceDN w:val="0"/>
        <w:adjustRightInd w:val="0"/>
        <w:spacing w:after="0" w:line="240" w:lineRule="auto"/>
        <w:rPr>
          <w:rFonts w:ascii="Times New Roman" w:hAnsi="Times New Roman" w:cs="Times New Roman"/>
          <w:color w:val="000000"/>
          <w:sz w:val="20"/>
          <w:szCs w:val="20"/>
        </w:rPr>
      </w:pPr>
      <w:r w:rsidRPr="00345102">
        <w:rPr>
          <w:rFonts w:ascii="Times New Roman" w:hAnsi="Times New Roman" w:cs="Times New Roman"/>
          <w:color w:val="000000"/>
          <w:sz w:val="20"/>
          <w:szCs w:val="20"/>
        </w:rPr>
        <w:t>z</w:t>
      </w:r>
      <w:r w:rsidR="00462B9F" w:rsidRPr="00345102">
        <w:rPr>
          <w:rFonts w:ascii="Times New Roman" w:hAnsi="Times New Roman" w:cs="Times New Roman"/>
          <w:color w:val="000000"/>
          <w:sz w:val="20"/>
          <w:szCs w:val="20"/>
        </w:rPr>
        <w:t>astoupen</w:t>
      </w:r>
      <w:r w:rsidR="008740C6" w:rsidRPr="00345102">
        <w:rPr>
          <w:rFonts w:ascii="Times New Roman" w:hAnsi="Times New Roman" w:cs="Times New Roman"/>
          <w:color w:val="000000"/>
          <w:sz w:val="20"/>
          <w:szCs w:val="20"/>
        </w:rPr>
        <w:t>ý</w:t>
      </w:r>
      <w:r w:rsidR="00EC1069" w:rsidRPr="00345102">
        <w:rPr>
          <w:rFonts w:ascii="Times New Roman" w:hAnsi="Times New Roman" w:cs="Times New Roman"/>
          <w:color w:val="000000"/>
          <w:sz w:val="20"/>
          <w:szCs w:val="20"/>
        </w:rPr>
        <w:t>: Ing. Jaroslav Soukup, MBA, starosta</w:t>
      </w:r>
    </w:p>
    <w:p w14:paraId="649E81CF" w14:textId="1C4FF0AA" w:rsidR="00997ECA" w:rsidRPr="00345102" w:rsidRDefault="00997ECA" w:rsidP="00462B9F">
      <w:pPr>
        <w:autoSpaceDE w:val="0"/>
        <w:autoSpaceDN w:val="0"/>
        <w:adjustRightInd w:val="0"/>
        <w:spacing w:after="0" w:line="240" w:lineRule="auto"/>
        <w:rPr>
          <w:rFonts w:ascii="Times New Roman" w:hAnsi="Times New Roman" w:cs="Times New Roman"/>
          <w:color w:val="000000"/>
          <w:sz w:val="20"/>
          <w:szCs w:val="20"/>
        </w:rPr>
      </w:pPr>
      <w:r w:rsidRPr="00345102">
        <w:rPr>
          <w:rFonts w:ascii="Times New Roman" w:hAnsi="Times New Roman" w:cs="Times New Roman"/>
          <w:color w:val="000000"/>
          <w:sz w:val="20"/>
          <w:szCs w:val="20"/>
        </w:rPr>
        <w:t>b</w:t>
      </w:r>
      <w:r w:rsidR="00462B9F" w:rsidRPr="00345102">
        <w:rPr>
          <w:rFonts w:ascii="Times New Roman" w:hAnsi="Times New Roman" w:cs="Times New Roman"/>
          <w:color w:val="000000"/>
          <w:sz w:val="20"/>
          <w:szCs w:val="20"/>
        </w:rPr>
        <w:t>ankovní spojení:</w:t>
      </w:r>
      <w:r w:rsidR="00EC1069" w:rsidRPr="00345102">
        <w:rPr>
          <w:rFonts w:ascii="Times New Roman" w:hAnsi="Times New Roman" w:cs="Times New Roman"/>
          <w:color w:val="000000"/>
          <w:sz w:val="20"/>
          <w:szCs w:val="20"/>
        </w:rPr>
        <w:t xml:space="preserve"> Komerční banka, a.s.</w:t>
      </w:r>
    </w:p>
    <w:p w14:paraId="2FE6C807" w14:textId="5637B1FB" w:rsidR="00462B9F" w:rsidRPr="00345102" w:rsidRDefault="00997ECA" w:rsidP="00462B9F">
      <w:pPr>
        <w:autoSpaceDE w:val="0"/>
        <w:autoSpaceDN w:val="0"/>
        <w:adjustRightInd w:val="0"/>
        <w:spacing w:after="0" w:line="240" w:lineRule="auto"/>
        <w:rPr>
          <w:rFonts w:ascii="Times New Roman" w:hAnsi="Times New Roman" w:cs="Times New Roman"/>
          <w:color w:val="000000"/>
          <w:sz w:val="20"/>
          <w:szCs w:val="20"/>
        </w:rPr>
      </w:pPr>
      <w:r w:rsidRPr="00345102">
        <w:rPr>
          <w:rFonts w:ascii="Times New Roman" w:hAnsi="Times New Roman" w:cs="Times New Roman"/>
          <w:color w:val="000000"/>
          <w:sz w:val="20"/>
          <w:szCs w:val="20"/>
        </w:rPr>
        <w:t xml:space="preserve">č. účtu: </w:t>
      </w:r>
      <w:r w:rsidR="00EC1069" w:rsidRPr="00345102">
        <w:rPr>
          <w:rFonts w:ascii="Times New Roman" w:hAnsi="Times New Roman" w:cs="Times New Roman"/>
          <w:color w:val="000000"/>
          <w:sz w:val="20"/>
          <w:szCs w:val="20"/>
        </w:rPr>
        <w:t>1321711/0100</w:t>
      </w:r>
    </w:p>
    <w:p w14:paraId="4394889D" w14:textId="77777777" w:rsidR="00462B9F" w:rsidRPr="002E65AD" w:rsidRDefault="00462B9F" w:rsidP="00462B9F">
      <w:pPr>
        <w:autoSpaceDE w:val="0"/>
        <w:autoSpaceDN w:val="0"/>
        <w:adjustRightInd w:val="0"/>
        <w:spacing w:after="0" w:line="240" w:lineRule="auto"/>
        <w:rPr>
          <w:rFonts w:ascii="Times New Roman" w:hAnsi="Times New Roman" w:cs="Times New Roman"/>
          <w:color w:val="000000"/>
          <w:sz w:val="20"/>
          <w:szCs w:val="20"/>
        </w:rPr>
      </w:pPr>
      <w:r w:rsidRPr="00345102">
        <w:rPr>
          <w:rFonts w:ascii="Times New Roman" w:hAnsi="Times New Roman" w:cs="Times New Roman"/>
          <w:color w:val="000000"/>
          <w:sz w:val="20"/>
          <w:szCs w:val="20"/>
        </w:rPr>
        <w:t>(dále též jen jako</w:t>
      </w:r>
      <w:r w:rsidR="00997ECA" w:rsidRPr="00345102">
        <w:rPr>
          <w:rFonts w:ascii="Times New Roman" w:hAnsi="Times New Roman" w:cs="Times New Roman"/>
          <w:color w:val="000000"/>
          <w:sz w:val="20"/>
          <w:szCs w:val="20"/>
        </w:rPr>
        <w:t xml:space="preserve"> </w:t>
      </w:r>
      <w:r w:rsidRPr="00345102">
        <w:rPr>
          <w:rFonts w:ascii="Times New Roman" w:hAnsi="Times New Roman" w:cs="Times New Roman"/>
          <w:color w:val="000000"/>
          <w:sz w:val="20"/>
          <w:szCs w:val="20"/>
        </w:rPr>
        <w:t>"</w:t>
      </w:r>
      <w:r w:rsidRPr="00345102">
        <w:rPr>
          <w:rFonts w:ascii="Times New Roman" w:hAnsi="Times New Roman" w:cs="Times New Roman"/>
          <w:b/>
          <w:color w:val="000000"/>
          <w:sz w:val="20"/>
          <w:szCs w:val="20"/>
        </w:rPr>
        <w:t>objednatel</w:t>
      </w:r>
      <w:r w:rsidRPr="00345102">
        <w:rPr>
          <w:rFonts w:ascii="Times New Roman" w:hAnsi="Times New Roman" w:cs="Times New Roman"/>
          <w:color w:val="000000"/>
          <w:sz w:val="20"/>
          <w:szCs w:val="20"/>
        </w:rPr>
        <w:t>") na straně druhé</w:t>
      </w:r>
    </w:p>
    <w:p w14:paraId="3449C13C" w14:textId="77777777" w:rsidR="00462B9F" w:rsidRPr="001F7100" w:rsidRDefault="00462B9F" w:rsidP="00462B9F">
      <w:pPr>
        <w:autoSpaceDE w:val="0"/>
        <w:autoSpaceDN w:val="0"/>
        <w:adjustRightInd w:val="0"/>
        <w:spacing w:after="0" w:line="240" w:lineRule="auto"/>
        <w:rPr>
          <w:rFonts w:ascii="Times New Roman" w:hAnsi="Times New Roman" w:cs="Times New Roman"/>
          <w:b/>
          <w:bCs/>
          <w:color w:val="000000"/>
          <w:sz w:val="24"/>
          <w:szCs w:val="24"/>
        </w:rPr>
      </w:pPr>
    </w:p>
    <w:p w14:paraId="0C86D83E" w14:textId="77777777" w:rsidR="00997ECA" w:rsidRPr="001F7100" w:rsidRDefault="00997ECA" w:rsidP="00997ECA">
      <w:pPr>
        <w:autoSpaceDE w:val="0"/>
        <w:autoSpaceDN w:val="0"/>
        <w:adjustRightInd w:val="0"/>
        <w:spacing w:after="0" w:line="240" w:lineRule="auto"/>
        <w:jc w:val="center"/>
        <w:rPr>
          <w:rFonts w:ascii="Times New Roman" w:hAnsi="Times New Roman" w:cs="Times New Roman"/>
          <w:b/>
          <w:bCs/>
          <w:color w:val="000000"/>
          <w:sz w:val="18"/>
          <w:szCs w:val="18"/>
        </w:rPr>
      </w:pPr>
    </w:p>
    <w:p w14:paraId="2C2273E7" w14:textId="37E8E0DA" w:rsidR="00462B9F" w:rsidRDefault="001F7100" w:rsidP="00997ECA">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t</w:t>
      </w:r>
      <w:r w:rsidR="00462B9F" w:rsidRPr="001F7100">
        <w:rPr>
          <w:rFonts w:ascii="Times New Roman" w:hAnsi="Times New Roman" w:cs="Times New Roman"/>
          <w:b/>
          <w:bCs/>
          <w:color w:val="000000"/>
          <w:sz w:val="18"/>
          <w:szCs w:val="18"/>
        </w:rPr>
        <w:t>uto</w:t>
      </w:r>
    </w:p>
    <w:p w14:paraId="05A2A69F" w14:textId="4CC4D69A" w:rsidR="001F7100" w:rsidRDefault="001F7100" w:rsidP="00997ECA">
      <w:pPr>
        <w:autoSpaceDE w:val="0"/>
        <w:autoSpaceDN w:val="0"/>
        <w:adjustRightInd w:val="0"/>
        <w:spacing w:after="0" w:line="240" w:lineRule="auto"/>
        <w:jc w:val="center"/>
        <w:rPr>
          <w:rFonts w:ascii="Times New Roman" w:hAnsi="Times New Roman" w:cs="Times New Roman"/>
          <w:b/>
          <w:bCs/>
          <w:color w:val="000000"/>
          <w:sz w:val="18"/>
          <w:szCs w:val="18"/>
        </w:rPr>
      </w:pPr>
    </w:p>
    <w:p w14:paraId="3669C197" w14:textId="03D4E150" w:rsidR="001F7100" w:rsidRPr="00013FA5" w:rsidRDefault="001F7100" w:rsidP="00997ECA">
      <w:pPr>
        <w:autoSpaceDE w:val="0"/>
        <w:autoSpaceDN w:val="0"/>
        <w:adjustRightInd w:val="0"/>
        <w:spacing w:after="0" w:line="240" w:lineRule="auto"/>
        <w:jc w:val="center"/>
        <w:rPr>
          <w:rFonts w:ascii="Times New Roman" w:hAnsi="Times New Roman" w:cs="Times New Roman"/>
          <w:b/>
          <w:bCs/>
          <w:color w:val="000000"/>
          <w:sz w:val="32"/>
          <w:szCs w:val="32"/>
        </w:rPr>
      </w:pPr>
      <w:r w:rsidRPr="00013FA5">
        <w:rPr>
          <w:rFonts w:ascii="Times New Roman" w:hAnsi="Times New Roman" w:cs="Times New Roman"/>
          <w:b/>
          <w:bCs/>
          <w:color w:val="000000"/>
          <w:sz w:val="32"/>
          <w:szCs w:val="32"/>
        </w:rPr>
        <w:t>Smlouvu o sběru, přepravě a odstraňování odpadu</w:t>
      </w:r>
    </w:p>
    <w:p w14:paraId="40C5334B" w14:textId="77777777" w:rsidR="00462B9F" w:rsidRPr="001F7100" w:rsidRDefault="00462B9F" w:rsidP="00462B9F">
      <w:pPr>
        <w:autoSpaceDE w:val="0"/>
        <w:autoSpaceDN w:val="0"/>
        <w:adjustRightInd w:val="0"/>
        <w:spacing w:after="0" w:line="240" w:lineRule="auto"/>
        <w:rPr>
          <w:rFonts w:ascii="Times New Roman" w:hAnsi="Times New Roman" w:cs="Times New Roman"/>
          <w:b/>
          <w:bCs/>
          <w:color w:val="000000"/>
          <w:sz w:val="18"/>
          <w:szCs w:val="18"/>
        </w:rPr>
      </w:pPr>
    </w:p>
    <w:p w14:paraId="0C59165F" w14:textId="77777777" w:rsidR="00A145C0" w:rsidRPr="001F7100" w:rsidRDefault="00A145C0" w:rsidP="00462B9F">
      <w:pPr>
        <w:autoSpaceDE w:val="0"/>
        <w:autoSpaceDN w:val="0"/>
        <w:adjustRightInd w:val="0"/>
        <w:spacing w:after="0" w:line="240" w:lineRule="auto"/>
        <w:jc w:val="center"/>
        <w:rPr>
          <w:rFonts w:ascii="Times New Roman" w:hAnsi="Times New Roman" w:cs="Times New Roman"/>
          <w:color w:val="000000"/>
          <w:sz w:val="18"/>
          <w:szCs w:val="18"/>
        </w:rPr>
      </w:pPr>
    </w:p>
    <w:p w14:paraId="50BBE1A0" w14:textId="77777777" w:rsidR="00462B9F" w:rsidRPr="001F7100" w:rsidRDefault="00462B9F" w:rsidP="00462B9F">
      <w:pPr>
        <w:autoSpaceDE w:val="0"/>
        <w:autoSpaceDN w:val="0"/>
        <w:adjustRightInd w:val="0"/>
        <w:spacing w:after="0" w:line="240" w:lineRule="auto"/>
        <w:jc w:val="center"/>
        <w:rPr>
          <w:rFonts w:ascii="Times New Roman" w:hAnsi="Times New Roman" w:cs="Times New Roman"/>
          <w:color w:val="000000"/>
          <w:sz w:val="18"/>
          <w:szCs w:val="18"/>
        </w:rPr>
      </w:pPr>
      <w:r w:rsidRPr="001F7100">
        <w:rPr>
          <w:rFonts w:ascii="Times New Roman" w:hAnsi="Times New Roman" w:cs="Times New Roman"/>
          <w:color w:val="000000"/>
          <w:sz w:val="18"/>
          <w:szCs w:val="18"/>
        </w:rPr>
        <w:t>uzavřenou podle ustanovení § 1746 odst. 2 zákona č. 89/2012 Sb., občanský zákoník, ve znění pozdějších</w:t>
      </w:r>
    </w:p>
    <w:p w14:paraId="52CB89EC" w14:textId="00714422" w:rsidR="00462B9F" w:rsidRPr="001F7100" w:rsidRDefault="00462B9F" w:rsidP="00462B9F">
      <w:pPr>
        <w:autoSpaceDE w:val="0"/>
        <w:autoSpaceDN w:val="0"/>
        <w:adjustRightInd w:val="0"/>
        <w:spacing w:after="0" w:line="240" w:lineRule="auto"/>
        <w:jc w:val="center"/>
        <w:rPr>
          <w:rFonts w:ascii="Times New Roman" w:hAnsi="Times New Roman" w:cs="Times New Roman"/>
          <w:color w:val="000000"/>
          <w:sz w:val="18"/>
          <w:szCs w:val="18"/>
        </w:rPr>
      </w:pPr>
      <w:r w:rsidRPr="001F7100">
        <w:rPr>
          <w:rFonts w:ascii="Times New Roman" w:hAnsi="Times New Roman" w:cs="Times New Roman"/>
          <w:color w:val="000000"/>
          <w:sz w:val="18"/>
          <w:szCs w:val="18"/>
        </w:rPr>
        <w:t xml:space="preserve">předpisů a dle zákona č. </w:t>
      </w:r>
      <w:r w:rsidR="00B318C3">
        <w:rPr>
          <w:rFonts w:ascii="Times New Roman" w:hAnsi="Times New Roman" w:cs="Times New Roman"/>
          <w:color w:val="000000"/>
          <w:sz w:val="18"/>
          <w:szCs w:val="18"/>
        </w:rPr>
        <w:t>541/2020 Sb.,</w:t>
      </w:r>
      <w:r w:rsidRPr="001F7100">
        <w:rPr>
          <w:rFonts w:ascii="Times New Roman" w:hAnsi="Times New Roman" w:cs="Times New Roman"/>
          <w:color w:val="000000"/>
          <w:sz w:val="18"/>
          <w:szCs w:val="18"/>
        </w:rPr>
        <w:t xml:space="preserve"> Sb., o odpadech</w:t>
      </w:r>
      <w:r w:rsidR="00B318C3">
        <w:rPr>
          <w:rFonts w:ascii="Times New Roman" w:hAnsi="Times New Roman" w:cs="Times New Roman"/>
          <w:color w:val="000000"/>
          <w:sz w:val="18"/>
          <w:szCs w:val="18"/>
        </w:rPr>
        <w:t xml:space="preserve"> a o změně některých dalších zákonů</w:t>
      </w:r>
      <w:r w:rsidRPr="001F7100">
        <w:rPr>
          <w:rFonts w:ascii="Times New Roman" w:hAnsi="Times New Roman" w:cs="Times New Roman"/>
          <w:color w:val="000000"/>
          <w:sz w:val="18"/>
          <w:szCs w:val="18"/>
        </w:rPr>
        <w:t>, ve znění pozdějších předpisů (dále jen „smlouva“)</w:t>
      </w:r>
    </w:p>
    <w:p w14:paraId="6576F18F" w14:textId="77777777" w:rsidR="00462B9F" w:rsidRPr="001F7100" w:rsidRDefault="00462B9F" w:rsidP="00462B9F">
      <w:pPr>
        <w:pBdr>
          <w:bottom w:val="single" w:sz="12" w:space="1" w:color="auto"/>
        </w:pBdr>
        <w:autoSpaceDE w:val="0"/>
        <w:autoSpaceDN w:val="0"/>
        <w:adjustRightInd w:val="0"/>
        <w:spacing w:after="0" w:line="240" w:lineRule="auto"/>
        <w:rPr>
          <w:rFonts w:ascii="Times New Roman" w:hAnsi="Times New Roman" w:cs="Times New Roman"/>
          <w:color w:val="000000"/>
          <w:sz w:val="18"/>
          <w:szCs w:val="18"/>
        </w:rPr>
      </w:pPr>
    </w:p>
    <w:p w14:paraId="1A3151DA" w14:textId="77777777" w:rsidR="00A145C0" w:rsidRPr="001F7100" w:rsidRDefault="00A145C0" w:rsidP="00462B9F">
      <w:pPr>
        <w:autoSpaceDE w:val="0"/>
        <w:autoSpaceDN w:val="0"/>
        <w:adjustRightInd w:val="0"/>
        <w:spacing w:after="0" w:line="240" w:lineRule="auto"/>
        <w:rPr>
          <w:rFonts w:ascii="Times New Roman" w:hAnsi="Times New Roman" w:cs="Times New Roman"/>
          <w:color w:val="000000"/>
          <w:sz w:val="18"/>
          <w:szCs w:val="18"/>
        </w:rPr>
      </w:pPr>
    </w:p>
    <w:p w14:paraId="711DCBE5" w14:textId="77777777" w:rsidR="00A145C0" w:rsidRPr="001F7100" w:rsidRDefault="00A145C0" w:rsidP="00462B9F">
      <w:pPr>
        <w:autoSpaceDE w:val="0"/>
        <w:autoSpaceDN w:val="0"/>
        <w:adjustRightInd w:val="0"/>
        <w:spacing w:after="0" w:line="240" w:lineRule="auto"/>
        <w:rPr>
          <w:rFonts w:ascii="Times New Roman" w:hAnsi="Times New Roman" w:cs="Times New Roman"/>
          <w:color w:val="000000"/>
          <w:sz w:val="18"/>
          <w:szCs w:val="18"/>
        </w:rPr>
      </w:pPr>
    </w:p>
    <w:p w14:paraId="5ED14044" w14:textId="53432CBD" w:rsidR="00A145C0" w:rsidRPr="001F7100" w:rsidRDefault="006503B0" w:rsidP="00E16E25">
      <w:pPr>
        <w:autoSpaceDE w:val="0"/>
        <w:autoSpaceDN w:val="0"/>
        <w:adjustRightInd w:val="0"/>
        <w:spacing w:after="0" w:line="240" w:lineRule="auto"/>
        <w:jc w:val="center"/>
        <w:rPr>
          <w:rFonts w:ascii="Times New Roman" w:hAnsi="Times New Roman" w:cs="Times New Roman"/>
          <w:color w:val="000000"/>
          <w:sz w:val="18"/>
          <w:szCs w:val="18"/>
        </w:rPr>
      </w:pPr>
      <w:r>
        <w:rPr>
          <w:noProof/>
        </w:rPr>
        <w:drawing>
          <wp:inline distT="0" distB="0" distL="0" distR="0" wp14:anchorId="53182D38" wp14:editId="1A2D0999">
            <wp:extent cx="1120140" cy="1244600"/>
            <wp:effectExtent l="0" t="0" r="3810" b="0"/>
            <wp:docPr id="1" name="obrázek 1" descr="Znak mě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měs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21747" cy="1246386"/>
                    </a:xfrm>
                    <a:prstGeom prst="rect">
                      <a:avLst/>
                    </a:prstGeom>
                    <a:noFill/>
                    <a:ln>
                      <a:noFill/>
                    </a:ln>
                  </pic:spPr>
                </pic:pic>
              </a:graphicData>
            </a:graphic>
          </wp:inline>
        </w:drawing>
      </w:r>
    </w:p>
    <w:p w14:paraId="1C9B4D04" w14:textId="77777777" w:rsidR="00A145C0" w:rsidRPr="001F7100" w:rsidRDefault="00A145C0" w:rsidP="00462B9F">
      <w:pPr>
        <w:autoSpaceDE w:val="0"/>
        <w:autoSpaceDN w:val="0"/>
        <w:adjustRightInd w:val="0"/>
        <w:spacing w:after="0" w:line="240" w:lineRule="auto"/>
        <w:rPr>
          <w:rFonts w:ascii="Times New Roman" w:hAnsi="Times New Roman" w:cs="Times New Roman"/>
          <w:color w:val="000000"/>
          <w:sz w:val="18"/>
          <w:szCs w:val="18"/>
        </w:rPr>
      </w:pPr>
    </w:p>
    <w:p w14:paraId="2A2071B8" w14:textId="76F54796" w:rsidR="001F7100" w:rsidRPr="00F27C2E" w:rsidRDefault="001F7100" w:rsidP="00F639A7">
      <w:pPr>
        <w:pStyle w:val="Nadpis1"/>
      </w:pPr>
      <w:r w:rsidRPr="00F27C2E">
        <w:t>Základní ustanovení</w:t>
      </w:r>
    </w:p>
    <w:p w14:paraId="6FB5DA6D" w14:textId="77777777" w:rsidR="00A145C0" w:rsidRPr="001F7100" w:rsidRDefault="00A145C0" w:rsidP="00A145C0">
      <w:pPr>
        <w:pStyle w:val="Odstavecseseznamem"/>
        <w:autoSpaceDE w:val="0"/>
        <w:autoSpaceDN w:val="0"/>
        <w:adjustRightInd w:val="0"/>
        <w:spacing w:after="0" w:line="240" w:lineRule="auto"/>
        <w:ind w:left="360"/>
        <w:jc w:val="both"/>
        <w:rPr>
          <w:rFonts w:ascii="Times New Roman" w:hAnsi="Times New Roman" w:cs="Times New Roman"/>
          <w:color w:val="000000"/>
          <w:sz w:val="18"/>
          <w:szCs w:val="18"/>
        </w:rPr>
      </w:pPr>
    </w:p>
    <w:p w14:paraId="2E898B79" w14:textId="1850C070" w:rsidR="00B954C0" w:rsidRPr="00553882" w:rsidRDefault="00B954C0" w:rsidP="00453D32">
      <w:pPr>
        <w:pStyle w:val="Odstavecseseznamem"/>
        <w:numPr>
          <w:ilvl w:val="1"/>
          <w:numId w:val="1"/>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Tato smlouva je uzavřena jako výsledek zadávacího řízení</w:t>
      </w:r>
      <w:r w:rsidR="008740C6">
        <w:rPr>
          <w:rFonts w:ascii="Times New Roman" w:hAnsi="Times New Roman" w:cs="Times New Roman"/>
          <w:color w:val="000000"/>
          <w:sz w:val="20"/>
          <w:szCs w:val="20"/>
        </w:rPr>
        <w:t xml:space="preserve"> s názvem Svoz komunálního a tříděného odpadu – Jaroměřice nad Rokytnou, zadavatel: město Jaroměřice nad Rokytnou, IČO: 00289507</w:t>
      </w:r>
      <w:r w:rsidRPr="00553882">
        <w:rPr>
          <w:rFonts w:ascii="Times New Roman" w:hAnsi="Times New Roman" w:cs="Times New Roman"/>
          <w:color w:val="000000"/>
          <w:sz w:val="20"/>
          <w:szCs w:val="20"/>
        </w:rPr>
        <w:t xml:space="preserve"> podle zákona č.</w:t>
      </w:r>
      <w:r w:rsidR="00453D32">
        <w:rPr>
          <w:rFonts w:ascii="Times New Roman" w:hAnsi="Times New Roman" w:cs="Times New Roman"/>
          <w:color w:val="000000"/>
          <w:sz w:val="20"/>
          <w:szCs w:val="20"/>
        </w:rPr>
        <w:t> </w:t>
      </w:r>
      <w:r w:rsidRPr="00553882">
        <w:rPr>
          <w:rFonts w:ascii="Times New Roman" w:hAnsi="Times New Roman" w:cs="Times New Roman"/>
          <w:color w:val="000000"/>
          <w:sz w:val="20"/>
          <w:szCs w:val="20"/>
        </w:rPr>
        <w:t xml:space="preserve">134/2016 Sb., o zadávání veřejných zakázek, v jehož rámci byla nabídka </w:t>
      </w:r>
      <w:r w:rsidR="0065630B" w:rsidRPr="00553882">
        <w:rPr>
          <w:rFonts w:ascii="Times New Roman" w:hAnsi="Times New Roman" w:cs="Times New Roman"/>
          <w:color w:val="000000"/>
          <w:sz w:val="20"/>
          <w:szCs w:val="20"/>
        </w:rPr>
        <w:t>poskytovatele</w:t>
      </w:r>
      <w:r w:rsidRPr="00553882">
        <w:rPr>
          <w:rFonts w:ascii="Times New Roman" w:hAnsi="Times New Roman" w:cs="Times New Roman"/>
          <w:color w:val="000000"/>
          <w:sz w:val="20"/>
          <w:szCs w:val="20"/>
        </w:rPr>
        <w:t xml:space="preserve"> vyhodnocena jako nabídka pro objednatele nejvýhodnější.</w:t>
      </w:r>
    </w:p>
    <w:p w14:paraId="6DB86ECE" w14:textId="0F01CC7A" w:rsidR="00462B9F" w:rsidRPr="00553882" w:rsidRDefault="0065630B" w:rsidP="00B954C0">
      <w:pPr>
        <w:pStyle w:val="Odstavecseseznamem"/>
        <w:numPr>
          <w:ilvl w:val="1"/>
          <w:numId w:val="1"/>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Poskytovatel</w:t>
      </w:r>
      <w:r w:rsidR="00462B9F" w:rsidRPr="00553882">
        <w:rPr>
          <w:rFonts w:ascii="Times New Roman" w:hAnsi="Times New Roman" w:cs="Times New Roman"/>
          <w:color w:val="000000"/>
          <w:sz w:val="20"/>
          <w:szCs w:val="20"/>
        </w:rPr>
        <w:t xml:space="preserve"> prohlašuje, že je oprávněnou osobou ve smyslu zákona č. </w:t>
      </w:r>
      <w:r w:rsidR="001F7100" w:rsidRPr="00553882">
        <w:rPr>
          <w:rFonts w:ascii="Times New Roman" w:hAnsi="Times New Roman" w:cs="Times New Roman"/>
          <w:color w:val="000000"/>
          <w:sz w:val="20"/>
          <w:szCs w:val="20"/>
        </w:rPr>
        <w:t>541/</w:t>
      </w:r>
      <w:r w:rsidR="00462B9F" w:rsidRPr="00553882">
        <w:rPr>
          <w:rFonts w:ascii="Times New Roman" w:hAnsi="Times New Roman" w:cs="Times New Roman"/>
          <w:color w:val="000000"/>
          <w:sz w:val="20"/>
          <w:szCs w:val="20"/>
        </w:rPr>
        <w:t>20</w:t>
      </w:r>
      <w:r w:rsidR="001F7100" w:rsidRPr="00553882">
        <w:rPr>
          <w:rFonts w:ascii="Times New Roman" w:hAnsi="Times New Roman" w:cs="Times New Roman"/>
          <w:color w:val="000000"/>
          <w:sz w:val="20"/>
          <w:szCs w:val="20"/>
        </w:rPr>
        <w:t>20</w:t>
      </w:r>
      <w:r w:rsidR="00462B9F" w:rsidRPr="00553882">
        <w:rPr>
          <w:rFonts w:ascii="Times New Roman" w:hAnsi="Times New Roman" w:cs="Times New Roman"/>
          <w:color w:val="000000"/>
          <w:sz w:val="20"/>
          <w:szCs w:val="20"/>
        </w:rPr>
        <w:t xml:space="preserve"> Sb.</w:t>
      </w:r>
      <w:r w:rsidR="00C87869" w:rsidRPr="00553882">
        <w:rPr>
          <w:rFonts w:ascii="Times New Roman" w:hAnsi="Times New Roman" w:cs="Times New Roman"/>
          <w:color w:val="000000"/>
          <w:sz w:val="20"/>
          <w:szCs w:val="20"/>
        </w:rPr>
        <w:t>, o odpadech, v platném znění, je držitelem veškerých povolení a souhlasů potřebných k plnění předmětu smlouvy dle platných právních předpisů a je k realizaci předmětu smlouvy plně oprávněn.</w:t>
      </w:r>
    </w:p>
    <w:p w14:paraId="156BE938" w14:textId="09B18024" w:rsidR="00E16E25" w:rsidRPr="005A75C4" w:rsidRDefault="00462B9F" w:rsidP="00E16E25">
      <w:pPr>
        <w:pStyle w:val="Odstavecseseznamem"/>
        <w:numPr>
          <w:ilvl w:val="1"/>
          <w:numId w:val="1"/>
        </w:numPr>
        <w:autoSpaceDE w:val="0"/>
        <w:autoSpaceDN w:val="0"/>
        <w:adjustRightInd w:val="0"/>
        <w:spacing w:after="0" w:line="240" w:lineRule="auto"/>
        <w:jc w:val="both"/>
        <w:rPr>
          <w:rFonts w:ascii="Times New Roman" w:hAnsi="Times New Roman" w:cs="Times New Roman"/>
          <w:color w:val="000000"/>
          <w:sz w:val="20"/>
          <w:szCs w:val="20"/>
        </w:rPr>
      </w:pPr>
      <w:r w:rsidRPr="005A75C4">
        <w:rPr>
          <w:rFonts w:ascii="Times New Roman" w:hAnsi="Times New Roman" w:cs="Times New Roman"/>
          <w:color w:val="000000"/>
          <w:sz w:val="20"/>
          <w:szCs w:val="20"/>
        </w:rPr>
        <w:t xml:space="preserve">Objednatel prohlašuje, že je ve smyslu zákona č. </w:t>
      </w:r>
      <w:r w:rsidR="001F7100" w:rsidRPr="005A75C4">
        <w:rPr>
          <w:rFonts w:ascii="Times New Roman" w:hAnsi="Times New Roman" w:cs="Times New Roman"/>
          <w:color w:val="000000"/>
          <w:sz w:val="20"/>
          <w:szCs w:val="20"/>
        </w:rPr>
        <w:t>541</w:t>
      </w:r>
      <w:r w:rsidRPr="005A75C4">
        <w:rPr>
          <w:rFonts w:ascii="Times New Roman" w:hAnsi="Times New Roman" w:cs="Times New Roman"/>
          <w:color w:val="000000"/>
          <w:sz w:val="20"/>
          <w:szCs w:val="20"/>
        </w:rPr>
        <w:t>/20</w:t>
      </w:r>
      <w:r w:rsidR="001F7100" w:rsidRPr="005A75C4">
        <w:rPr>
          <w:rFonts w:ascii="Times New Roman" w:hAnsi="Times New Roman" w:cs="Times New Roman"/>
          <w:color w:val="000000"/>
          <w:sz w:val="20"/>
          <w:szCs w:val="20"/>
        </w:rPr>
        <w:t>20</w:t>
      </w:r>
      <w:r w:rsidRPr="005A75C4">
        <w:rPr>
          <w:rFonts w:ascii="Times New Roman" w:hAnsi="Times New Roman" w:cs="Times New Roman"/>
          <w:color w:val="000000"/>
          <w:sz w:val="20"/>
          <w:szCs w:val="20"/>
        </w:rPr>
        <w:t xml:space="preserve"> Sb.</w:t>
      </w:r>
      <w:r w:rsidR="00B954C0" w:rsidRPr="005A75C4">
        <w:rPr>
          <w:rFonts w:ascii="Times New Roman" w:hAnsi="Times New Roman" w:cs="Times New Roman"/>
          <w:color w:val="000000"/>
          <w:sz w:val="20"/>
          <w:szCs w:val="20"/>
        </w:rPr>
        <w:t>,</w:t>
      </w:r>
      <w:r w:rsidRPr="005A75C4">
        <w:rPr>
          <w:rFonts w:ascii="Times New Roman" w:hAnsi="Times New Roman" w:cs="Times New Roman"/>
          <w:color w:val="000000"/>
          <w:sz w:val="20"/>
          <w:szCs w:val="20"/>
        </w:rPr>
        <w:t xml:space="preserve"> původcem komunálního odpadu a odpadu</w:t>
      </w:r>
      <w:r w:rsidR="00997ECA" w:rsidRPr="005A75C4">
        <w:rPr>
          <w:rFonts w:ascii="Times New Roman" w:hAnsi="Times New Roman" w:cs="Times New Roman"/>
          <w:color w:val="000000"/>
          <w:sz w:val="20"/>
          <w:szCs w:val="20"/>
        </w:rPr>
        <w:t xml:space="preserve"> </w:t>
      </w:r>
      <w:r w:rsidRPr="005A75C4">
        <w:rPr>
          <w:rFonts w:ascii="Times New Roman" w:hAnsi="Times New Roman" w:cs="Times New Roman"/>
          <w:color w:val="000000"/>
          <w:sz w:val="20"/>
          <w:szCs w:val="20"/>
        </w:rPr>
        <w:t>podobného odpadu komunálnímu (dále vše též jen jako "komunální odpad").</w:t>
      </w:r>
    </w:p>
    <w:p w14:paraId="5C8764B0" w14:textId="3CF22D11" w:rsidR="00B954C0" w:rsidRPr="00BC4A7F" w:rsidRDefault="00B954C0" w:rsidP="00997ECA">
      <w:pPr>
        <w:pStyle w:val="Odstavecseseznamem"/>
        <w:numPr>
          <w:ilvl w:val="1"/>
          <w:numId w:val="1"/>
        </w:numPr>
        <w:autoSpaceDE w:val="0"/>
        <w:autoSpaceDN w:val="0"/>
        <w:adjustRightInd w:val="0"/>
        <w:spacing w:after="0" w:line="240" w:lineRule="auto"/>
        <w:jc w:val="both"/>
        <w:rPr>
          <w:rFonts w:ascii="Times New Roman" w:hAnsi="Times New Roman" w:cs="Times New Roman"/>
          <w:color w:val="000000"/>
          <w:sz w:val="20"/>
          <w:szCs w:val="20"/>
        </w:rPr>
      </w:pPr>
      <w:r w:rsidRPr="00BC4A7F">
        <w:rPr>
          <w:rFonts w:ascii="Times New Roman" w:hAnsi="Times New Roman" w:cs="Times New Roman"/>
          <w:b/>
          <w:bCs/>
          <w:color w:val="000000"/>
          <w:sz w:val="20"/>
          <w:szCs w:val="20"/>
        </w:rPr>
        <w:t>Pojmy</w:t>
      </w:r>
      <w:r w:rsidR="00E16E25" w:rsidRPr="00BC4A7F">
        <w:rPr>
          <w:rFonts w:ascii="Times New Roman" w:hAnsi="Times New Roman" w:cs="Times New Roman"/>
          <w:color w:val="000000"/>
          <w:sz w:val="20"/>
          <w:szCs w:val="20"/>
        </w:rPr>
        <w:t>:</w:t>
      </w:r>
    </w:p>
    <w:p w14:paraId="512EA0E2" w14:textId="658C74C5" w:rsidR="00462B9F" w:rsidRPr="00BC4A7F" w:rsidRDefault="00462B9F" w:rsidP="00997ECA">
      <w:pPr>
        <w:pStyle w:val="Odstavecseseznamem"/>
        <w:numPr>
          <w:ilvl w:val="2"/>
          <w:numId w:val="1"/>
        </w:numPr>
        <w:autoSpaceDE w:val="0"/>
        <w:autoSpaceDN w:val="0"/>
        <w:adjustRightInd w:val="0"/>
        <w:spacing w:after="0" w:line="240" w:lineRule="auto"/>
        <w:ind w:left="993" w:hanging="567"/>
        <w:jc w:val="both"/>
        <w:rPr>
          <w:rFonts w:ascii="Times New Roman" w:hAnsi="Times New Roman" w:cs="Times New Roman"/>
          <w:color w:val="000000"/>
          <w:sz w:val="20"/>
          <w:szCs w:val="20"/>
        </w:rPr>
      </w:pPr>
      <w:r w:rsidRPr="00BC4A7F">
        <w:rPr>
          <w:rFonts w:ascii="Times New Roman" w:hAnsi="Times New Roman" w:cs="Times New Roman"/>
          <w:b/>
          <w:bCs/>
          <w:color w:val="000000"/>
          <w:sz w:val="20"/>
          <w:szCs w:val="20"/>
        </w:rPr>
        <w:t xml:space="preserve">Komunálním odpadem </w:t>
      </w:r>
      <w:r w:rsidRPr="00BC4A7F">
        <w:rPr>
          <w:rFonts w:ascii="Times New Roman" w:hAnsi="Times New Roman" w:cs="Times New Roman"/>
          <w:color w:val="000000"/>
          <w:sz w:val="20"/>
          <w:szCs w:val="20"/>
        </w:rPr>
        <w:t>se rozumí veškerý odpad vznikající na území obce objednatele při činnosti fyzických</w:t>
      </w:r>
      <w:r w:rsidR="00B954C0" w:rsidRPr="00BC4A7F">
        <w:rPr>
          <w:rFonts w:ascii="Times New Roman" w:hAnsi="Times New Roman" w:cs="Times New Roman"/>
          <w:color w:val="000000"/>
          <w:sz w:val="20"/>
          <w:szCs w:val="20"/>
        </w:rPr>
        <w:t xml:space="preserve"> </w:t>
      </w:r>
      <w:r w:rsidRPr="00BC4A7F">
        <w:rPr>
          <w:rFonts w:ascii="Times New Roman" w:hAnsi="Times New Roman" w:cs="Times New Roman"/>
          <w:color w:val="000000"/>
          <w:sz w:val="20"/>
          <w:szCs w:val="20"/>
        </w:rPr>
        <w:t xml:space="preserve">osob, který je uveden jako komunální odpad v prováděcím právním předpisu k zákonu </w:t>
      </w:r>
      <w:r w:rsidRPr="00BC4A7F">
        <w:rPr>
          <w:rFonts w:ascii="Times New Roman" w:hAnsi="Times New Roman" w:cs="Times New Roman"/>
          <w:color w:val="000000"/>
          <w:sz w:val="20"/>
          <w:szCs w:val="20"/>
        </w:rPr>
        <w:lastRenderedPageBreak/>
        <w:t>č.</w:t>
      </w:r>
      <w:r w:rsidR="0058651E">
        <w:rPr>
          <w:rFonts w:ascii="Times New Roman" w:hAnsi="Times New Roman" w:cs="Times New Roman"/>
          <w:color w:val="000000"/>
          <w:sz w:val="20"/>
          <w:szCs w:val="20"/>
        </w:rPr>
        <w:t> </w:t>
      </w:r>
      <w:r w:rsidR="00E16E25" w:rsidRPr="00BC4A7F">
        <w:rPr>
          <w:rFonts w:ascii="Times New Roman" w:hAnsi="Times New Roman" w:cs="Times New Roman"/>
          <w:color w:val="000000"/>
          <w:sz w:val="20"/>
          <w:szCs w:val="20"/>
        </w:rPr>
        <w:t>541</w:t>
      </w:r>
      <w:r w:rsidRPr="00BC4A7F">
        <w:rPr>
          <w:rFonts w:ascii="Times New Roman" w:hAnsi="Times New Roman" w:cs="Times New Roman"/>
          <w:color w:val="000000"/>
          <w:sz w:val="20"/>
          <w:szCs w:val="20"/>
        </w:rPr>
        <w:t>/20</w:t>
      </w:r>
      <w:r w:rsidR="00E16E25" w:rsidRPr="00BC4A7F">
        <w:rPr>
          <w:rFonts w:ascii="Times New Roman" w:hAnsi="Times New Roman" w:cs="Times New Roman"/>
          <w:color w:val="000000"/>
          <w:sz w:val="20"/>
          <w:szCs w:val="20"/>
        </w:rPr>
        <w:t>20</w:t>
      </w:r>
      <w:r w:rsidRPr="00BC4A7F">
        <w:rPr>
          <w:rFonts w:ascii="Times New Roman" w:hAnsi="Times New Roman" w:cs="Times New Roman"/>
          <w:color w:val="000000"/>
          <w:sz w:val="20"/>
          <w:szCs w:val="20"/>
        </w:rPr>
        <w:t xml:space="preserve"> Sb., </w:t>
      </w:r>
      <w:r w:rsidR="00E16E25" w:rsidRPr="00BC4A7F">
        <w:rPr>
          <w:rFonts w:ascii="Times New Roman" w:hAnsi="Times New Roman" w:cs="Times New Roman"/>
          <w:color w:val="000000"/>
          <w:sz w:val="20"/>
          <w:szCs w:val="20"/>
        </w:rPr>
        <w:t xml:space="preserve">o odpadech, </w:t>
      </w:r>
      <w:r w:rsidRPr="00BC4A7F">
        <w:rPr>
          <w:rFonts w:ascii="Times New Roman" w:hAnsi="Times New Roman" w:cs="Times New Roman"/>
          <w:color w:val="000000"/>
          <w:sz w:val="20"/>
          <w:szCs w:val="20"/>
        </w:rPr>
        <w:t>vyjma</w:t>
      </w:r>
      <w:r w:rsidR="00997ECA" w:rsidRPr="00BC4A7F">
        <w:rPr>
          <w:rFonts w:ascii="Times New Roman" w:hAnsi="Times New Roman" w:cs="Times New Roman"/>
          <w:color w:val="000000"/>
          <w:sz w:val="20"/>
          <w:szCs w:val="20"/>
        </w:rPr>
        <w:t xml:space="preserve"> </w:t>
      </w:r>
      <w:r w:rsidRPr="00BC4A7F">
        <w:rPr>
          <w:rFonts w:ascii="Times New Roman" w:hAnsi="Times New Roman" w:cs="Times New Roman"/>
          <w:color w:val="000000"/>
          <w:sz w:val="20"/>
          <w:szCs w:val="20"/>
        </w:rPr>
        <w:t>zeminy, stavební suti, kamení, cihel, uhynulých zvířat, odpadu z vegetace, vánočních stromků a žhavého popele.</w:t>
      </w:r>
    </w:p>
    <w:p w14:paraId="04DEDBFE" w14:textId="77777777" w:rsidR="00462B9F" w:rsidRPr="00BC4A7F" w:rsidRDefault="00462B9F" w:rsidP="00997ECA">
      <w:pPr>
        <w:pStyle w:val="Odstavecseseznamem"/>
        <w:numPr>
          <w:ilvl w:val="2"/>
          <w:numId w:val="1"/>
        </w:numPr>
        <w:autoSpaceDE w:val="0"/>
        <w:autoSpaceDN w:val="0"/>
        <w:adjustRightInd w:val="0"/>
        <w:spacing w:after="0" w:line="240" w:lineRule="auto"/>
        <w:ind w:left="993" w:hanging="567"/>
        <w:jc w:val="both"/>
        <w:rPr>
          <w:rFonts w:ascii="Times New Roman" w:hAnsi="Times New Roman" w:cs="Times New Roman"/>
          <w:color w:val="000000"/>
          <w:sz w:val="20"/>
          <w:szCs w:val="20"/>
        </w:rPr>
      </w:pPr>
      <w:r w:rsidRPr="00BC4A7F">
        <w:rPr>
          <w:rFonts w:ascii="Times New Roman" w:hAnsi="Times New Roman" w:cs="Times New Roman"/>
          <w:b/>
          <w:bCs/>
          <w:color w:val="000000"/>
          <w:sz w:val="20"/>
          <w:szCs w:val="20"/>
        </w:rPr>
        <w:t xml:space="preserve">Využitelné (separované) složky komunálního odpadu </w:t>
      </w:r>
      <w:r w:rsidRPr="00BC4A7F">
        <w:rPr>
          <w:rFonts w:ascii="Times New Roman" w:hAnsi="Times New Roman" w:cs="Times New Roman"/>
          <w:color w:val="000000"/>
          <w:sz w:val="20"/>
          <w:szCs w:val="20"/>
        </w:rPr>
        <w:t>jsou vytříděné složky odpadu vhodné k</w:t>
      </w:r>
      <w:r w:rsidR="00997ECA" w:rsidRPr="00BC4A7F">
        <w:rPr>
          <w:rFonts w:ascii="Times New Roman" w:hAnsi="Times New Roman" w:cs="Times New Roman"/>
          <w:color w:val="000000"/>
          <w:sz w:val="20"/>
          <w:szCs w:val="20"/>
        </w:rPr>
        <w:t> </w:t>
      </w:r>
      <w:r w:rsidRPr="00BC4A7F">
        <w:rPr>
          <w:rFonts w:ascii="Times New Roman" w:hAnsi="Times New Roman" w:cs="Times New Roman"/>
          <w:color w:val="000000"/>
          <w:sz w:val="20"/>
          <w:szCs w:val="20"/>
        </w:rPr>
        <w:t>dalšímu</w:t>
      </w:r>
      <w:r w:rsidR="00997ECA" w:rsidRPr="00BC4A7F">
        <w:rPr>
          <w:rFonts w:ascii="Times New Roman" w:hAnsi="Times New Roman" w:cs="Times New Roman"/>
          <w:color w:val="000000"/>
          <w:sz w:val="20"/>
          <w:szCs w:val="20"/>
        </w:rPr>
        <w:t xml:space="preserve"> </w:t>
      </w:r>
      <w:r w:rsidRPr="00BC4A7F">
        <w:rPr>
          <w:rFonts w:ascii="Times New Roman" w:hAnsi="Times New Roman" w:cs="Times New Roman"/>
          <w:color w:val="000000"/>
          <w:sz w:val="20"/>
          <w:szCs w:val="20"/>
        </w:rPr>
        <w:t>využití, a to PAPÍR, PLAST a SKLO:</w:t>
      </w:r>
    </w:p>
    <w:p w14:paraId="74AA433C" w14:textId="77777777" w:rsidR="00B954C0" w:rsidRPr="00BC4A7F" w:rsidRDefault="00462B9F" w:rsidP="00B954C0">
      <w:pPr>
        <w:autoSpaceDE w:val="0"/>
        <w:autoSpaceDN w:val="0"/>
        <w:adjustRightInd w:val="0"/>
        <w:spacing w:after="0" w:line="240" w:lineRule="auto"/>
        <w:ind w:left="990"/>
        <w:jc w:val="both"/>
        <w:rPr>
          <w:rFonts w:ascii="Times New Roman" w:hAnsi="Times New Roman" w:cs="Times New Roman"/>
          <w:color w:val="000000"/>
          <w:sz w:val="20"/>
          <w:szCs w:val="20"/>
        </w:rPr>
      </w:pPr>
      <w:r w:rsidRPr="00BC4A7F">
        <w:rPr>
          <w:rFonts w:ascii="Times New Roman" w:hAnsi="Times New Roman" w:cs="Times New Roman"/>
          <w:b/>
          <w:bCs/>
          <w:color w:val="000000"/>
          <w:sz w:val="20"/>
          <w:szCs w:val="20"/>
        </w:rPr>
        <w:t xml:space="preserve">PAPÍR </w:t>
      </w:r>
      <w:r w:rsidRPr="00BC4A7F">
        <w:rPr>
          <w:rFonts w:ascii="Times New Roman" w:hAnsi="Times New Roman" w:cs="Times New Roman"/>
          <w:color w:val="000000"/>
          <w:sz w:val="20"/>
          <w:szCs w:val="20"/>
        </w:rPr>
        <w:t>– noviny, časopisy, kancelářský papír, reklamní letáky, knihy, sešity, krabice, lepenka, kartony,</w:t>
      </w:r>
      <w:r w:rsidR="00997ECA" w:rsidRPr="00BC4A7F">
        <w:rPr>
          <w:rFonts w:ascii="Times New Roman" w:hAnsi="Times New Roman" w:cs="Times New Roman"/>
          <w:color w:val="000000"/>
          <w:sz w:val="20"/>
          <w:szCs w:val="20"/>
        </w:rPr>
        <w:t xml:space="preserve"> </w:t>
      </w:r>
    </w:p>
    <w:p w14:paraId="42E25C31" w14:textId="77777777" w:rsidR="00B954C0" w:rsidRPr="00BC4A7F" w:rsidRDefault="00B954C0" w:rsidP="00B954C0">
      <w:pPr>
        <w:autoSpaceDE w:val="0"/>
        <w:autoSpaceDN w:val="0"/>
        <w:adjustRightInd w:val="0"/>
        <w:spacing w:after="0" w:line="240" w:lineRule="auto"/>
        <w:ind w:left="708" w:firstLine="282"/>
        <w:jc w:val="both"/>
        <w:rPr>
          <w:rFonts w:ascii="Times New Roman" w:hAnsi="Times New Roman" w:cs="Times New Roman"/>
          <w:color w:val="000000"/>
          <w:sz w:val="20"/>
          <w:szCs w:val="20"/>
        </w:rPr>
      </w:pPr>
      <w:r w:rsidRPr="00BC4A7F">
        <w:rPr>
          <w:rFonts w:ascii="Times New Roman" w:hAnsi="Times New Roman" w:cs="Times New Roman"/>
          <w:b/>
          <w:bCs/>
          <w:color w:val="000000"/>
          <w:sz w:val="20"/>
          <w:szCs w:val="20"/>
        </w:rPr>
        <w:t>P</w:t>
      </w:r>
      <w:r w:rsidR="00462B9F" w:rsidRPr="00BC4A7F">
        <w:rPr>
          <w:rFonts w:ascii="Times New Roman" w:hAnsi="Times New Roman" w:cs="Times New Roman"/>
          <w:b/>
          <w:bCs/>
          <w:color w:val="000000"/>
          <w:sz w:val="20"/>
          <w:szCs w:val="20"/>
        </w:rPr>
        <w:t xml:space="preserve">LAST </w:t>
      </w:r>
      <w:r w:rsidR="00462B9F" w:rsidRPr="00BC4A7F">
        <w:rPr>
          <w:rFonts w:ascii="Times New Roman" w:hAnsi="Times New Roman" w:cs="Times New Roman"/>
          <w:color w:val="000000"/>
          <w:sz w:val="20"/>
          <w:szCs w:val="20"/>
        </w:rPr>
        <w:t>– PET lahve, fólie, výrobky a obaly z plastů, polystyrén, kelímky, nápojové kartony</w:t>
      </w:r>
      <w:r w:rsidR="00997ECA" w:rsidRPr="00BC4A7F">
        <w:rPr>
          <w:rFonts w:ascii="Times New Roman" w:hAnsi="Times New Roman" w:cs="Times New Roman"/>
          <w:color w:val="000000"/>
          <w:sz w:val="20"/>
          <w:szCs w:val="20"/>
        </w:rPr>
        <w:t xml:space="preserve"> </w:t>
      </w:r>
    </w:p>
    <w:p w14:paraId="00F7A656" w14:textId="77777777" w:rsidR="00462B9F" w:rsidRPr="00BC4A7F" w:rsidRDefault="00462B9F" w:rsidP="00B954C0">
      <w:pPr>
        <w:autoSpaceDE w:val="0"/>
        <w:autoSpaceDN w:val="0"/>
        <w:adjustRightInd w:val="0"/>
        <w:spacing w:after="0" w:line="240" w:lineRule="auto"/>
        <w:ind w:left="708" w:firstLine="282"/>
        <w:jc w:val="both"/>
        <w:rPr>
          <w:rFonts w:ascii="Times New Roman" w:hAnsi="Times New Roman" w:cs="Times New Roman"/>
          <w:color w:val="000000"/>
          <w:sz w:val="20"/>
          <w:szCs w:val="20"/>
        </w:rPr>
      </w:pPr>
      <w:r w:rsidRPr="00BC4A7F">
        <w:rPr>
          <w:rFonts w:ascii="Times New Roman" w:hAnsi="Times New Roman" w:cs="Times New Roman"/>
          <w:b/>
          <w:bCs/>
          <w:color w:val="000000"/>
          <w:sz w:val="20"/>
          <w:szCs w:val="20"/>
        </w:rPr>
        <w:t xml:space="preserve">SKLO </w:t>
      </w:r>
      <w:r w:rsidRPr="00BC4A7F">
        <w:rPr>
          <w:rFonts w:ascii="Times New Roman" w:hAnsi="Times New Roman" w:cs="Times New Roman"/>
          <w:color w:val="000000"/>
          <w:sz w:val="20"/>
          <w:szCs w:val="20"/>
        </w:rPr>
        <w:t>– lahve od nápojů, skleněné nádoby, skleněné střepy – tabulové sklo.</w:t>
      </w:r>
    </w:p>
    <w:p w14:paraId="1A40F041" w14:textId="77777777" w:rsidR="00B954C0" w:rsidRPr="00BC4A7F" w:rsidRDefault="00462B9F" w:rsidP="00997ECA">
      <w:pPr>
        <w:pStyle w:val="Odstavecseseznamem"/>
        <w:numPr>
          <w:ilvl w:val="2"/>
          <w:numId w:val="1"/>
        </w:numPr>
        <w:autoSpaceDE w:val="0"/>
        <w:autoSpaceDN w:val="0"/>
        <w:adjustRightInd w:val="0"/>
        <w:spacing w:after="0" w:line="240" w:lineRule="auto"/>
        <w:ind w:left="993" w:hanging="567"/>
        <w:jc w:val="both"/>
        <w:rPr>
          <w:rFonts w:ascii="Times New Roman" w:hAnsi="Times New Roman" w:cs="Times New Roman"/>
          <w:color w:val="000000"/>
          <w:sz w:val="20"/>
          <w:szCs w:val="20"/>
        </w:rPr>
      </w:pPr>
      <w:r w:rsidRPr="00BC4A7F">
        <w:rPr>
          <w:rFonts w:ascii="Times New Roman" w:hAnsi="Times New Roman" w:cs="Times New Roman"/>
          <w:color w:val="000000"/>
          <w:sz w:val="20"/>
          <w:szCs w:val="20"/>
        </w:rPr>
        <w:t>K</w:t>
      </w:r>
      <w:r w:rsidRPr="00BC4A7F">
        <w:rPr>
          <w:rFonts w:ascii="Times New Roman" w:hAnsi="Times New Roman" w:cs="Times New Roman"/>
          <w:b/>
          <w:bCs/>
          <w:color w:val="000000"/>
          <w:sz w:val="20"/>
          <w:szCs w:val="20"/>
        </w:rPr>
        <w:t xml:space="preserve">ovové obaly </w:t>
      </w:r>
      <w:r w:rsidRPr="00BC4A7F">
        <w:rPr>
          <w:rFonts w:ascii="Times New Roman" w:hAnsi="Times New Roman" w:cs="Times New Roman"/>
          <w:color w:val="000000"/>
          <w:sz w:val="20"/>
          <w:szCs w:val="20"/>
        </w:rPr>
        <w:t>– jsou plechovky od potravin, nápojů, kosmetiky a krmiv pro domácí zvířata</w:t>
      </w:r>
      <w:r w:rsidR="00997ECA" w:rsidRPr="00BC4A7F">
        <w:rPr>
          <w:rFonts w:ascii="Times New Roman" w:hAnsi="Times New Roman" w:cs="Times New Roman"/>
          <w:color w:val="000000"/>
          <w:sz w:val="20"/>
          <w:szCs w:val="20"/>
        </w:rPr>
        <w:t xml:space="preserve"> </w:t>
      </w:r>
    </w:p>
    <w:p w14:paraId="13AD9F1B" w14:textId="7A4953D7" w:rsidR="00F60C18" w:rsidRPr="00381692" w:rsidRDefault="00F60C18" w:rsidP="00997ECA">
      <w:pPr>
        <w:pStyle w:val="Odstavecseseznamem"/>
        <w:numPr>
          <w:ilvl w:val="2"/>
          <w:numId w:val="1"/>
        </w:numPr>
        <w:autoSpaceDE w:val="0"/>
        <w:autoSpaceDN w:val="0"/>
        <w:adjustRightInd w:val="0"/>
        <w:spacing w:after="0" w:line="240" w:lineRule="auto"/>
        <w:ind w:left="993" w:hanging="567"/>
        <w:jc w:val="both"/>
        <w:rPr>
          <w:rFonts w:ascii="Times New Roman" w:hAnsi="Times New Roman" w:cs="Times New Roman"/>
          <w:sz w:val="20"/>
          <w:szCs w:val="20"/>
        </w:rPr>
      </w:pPr>
      <w:r w:rsidRPr="00381692">
        <w:rPr>
          <w:rFonts w:ascii="Times New Roman" w:hAnsi="Times New Roman" w:cs="Times New Roman"/>
          <w:b/>
          <w:bCs/>
          <w:sz w:val="20"/>
          <w:szCs w:val="20"/>
        </w:rPr>
        <w:t>OH –</w:t>
      </w:r>
      <w:r w:rsidRPr="00381692">
        <w:rPr>
          <w:rFonts w:ascii="Times New Roman" w:hAnsi="Times New Roman" w:cs="Times New Roman"/>
          <w:sz w:val="20"/>
          <w:szCs w:val="20"/>
        </w:rPr>
        <w:t xml:space="preserve"> odpadové hospodářství</w:t>
      </w:r>
    </w:p>
    <w:p w14:paraId="6A224920" w14:textId="58688833" w:rsidR="00F60C18" w:rsidRPr="00381692" w:rsidRDefault="00F60C18" w:rsidP="00997ECA">
      <w:pPr>
        <w:pStyle w:val="Odstavecseseznamem"/>
        <w:numPr>
          <w:ilvl w:val="2"/>
          <w:numId w:val="1"/>
        </w:numPr>
        <w:autoSpaceDE w:val="0"/>
        <w:autoSpaceDN w:val="0"/>
        <w:adjustRightInd w:val="0"/>
        <w:spacing w:after="0" w:line="240" w:lineRule="auto"/>
        <w:ind w:left="993" w:hanging="567"/>
        <w:jc w:val="both"/>
        <w:rPr>
          <w:rFonts w:ascii="Times New Roman" w:hAnsi="Times New Roman" w:cs="Times New Roman"/>
          <w:sz w:val="20"/>
          <w:szCs w:val="20"/>
        </w:rPr>
      </w:pPr>
      <w:r w:rsidRPr="00381692">
        <w:rPr>
          <w:rFonts w:ascii="Times New Roman" w:hAnsi="Times New Roman" w:cs="Times New Roman"/>
          <w:b/>
          <w:bCs/>
          <w:sz w:val="20"/>
          <w:szCs w:val="20"/>
        </w:rPr>
        <w:t>Služby odpadového hospodářství –</w:t>
      </w:r>
      <w:r w:rsidRPr="00381692">
        <w:rPr>
          <w:rFonts w:ascii="Times New Roman" w:hAnsi="Times New Roman" w:cs="Times New Roman"/>
          <w:sz w:val="20"/>
          <w:szCs w:val="20"/>
        </w:rPr>
        <w:t xml:space="preserve"> zahrnující svoz a likvidaci komunálního a separovaného odpadu, viz odst. 2.1 a 2.2</w:t>
      </w:r>
    </w:p>
    <w:p w14:paraId="677F3AFD" w14:textId="77777777" w:rsidR="005E1FBA" w:rsidRPr="008F1C66" w:rsidRDefault="005E1FBA" w:rsidP="00F27C2E">
      <w:pPr>
        <w:pStyle w:val="Nadpis1"/>
      </w:pPr>
      <w:r w:rsidRPr="008F1C66">
        <w:t>Předmět smlouvy</w:t>
      </w:r>
    </w:p>
    <w:p w14:paraId="6A76FAD4" w14:textId="77777777" w:rsidR="00A145C0" w:rsidRPr="005E1FBA" w:rsidRDefault="00A145C0" w:rsidP="005E1FBA">
      <w:pPr>
        <w:autoSpaceDE w:val="0"/>
        <w:autoSpaceDN w:val="0"/>
        <w:adjustRightInd w:val="0"/>
        <w:spacing w:after="0" w:line="240" w:lineRule="auto"/>
        <w:jc w:val="both"/>
        <w:rPr>
          <w:rFonts w:ascii="Times New Roman" w:hAnsi="Times New Roman" w:cs="Times New Roman"/>
          <w:color w:val="000000"/>
          <w:sz w:val="18"/>
          <w:szCs w:val="18"/>
        </w:rPr>
      </w:pPr>
    </w:p>
    <w:p w14:paraId="761A1B7B" w14:textId="4CEEB6E8" w:rsidR="00E8442E" w:rsidRPr="0058651E" w:rsidRDefault="00E8442E" w:rsidP="0058651E">
      <w:pPr>
        <w:pStyle w:val="Nadpislnku"/>
        <w:numPr>
          <w:ilvl w:val="1"/>
          <w:numId w:val="2"/>
        </w:numPr>
        <w:spacing w:after="0" w:line="240" w:lineRule="atLeast"/>
        <w:jc w:val="both"/>
        <w:rPr>
          <w:rFonts w:ascii="Times New Roman" w:hAnsi="Times New Roman"/>
          <w:b w:val="0"/>
          <w:sz w:val="20"/>
          <w:szCs w:val="20"/>
        </w:rPr>
      </w:pPr>
      <w:r w:rsidRPr="00553882">
        <w:rPr>
          <w:rFonts w:ascii="Times New Roman" w:hAnsi="Times New Roman"/>
          <w:b w:val="0"/>
          <w:sz w:val="20"/>
          <w:szCs w:val="20"/>
        </w:rPr>
        <w:t xml:space="preserve">Poskytovatel se v rozsahu a za podmínek stanovených touto smlouvou a jejími nedílnými přílohami zavazuje </w:t>
      </w:r>
      <w:r w:rsidRPr="00381692">
        <w:rPr>
          <w:rFonts w:ascii="Times New Roman" w:hAnsi="Times New Roman"/>
          <w:b w:val="0"/>
          <w:sz w:val="20"/>
          <w:szCs w:val="20"/>
        </w:rPr>
        <w:t xml:space="preserve">poskytnout objednateli </w:t>
      </w:r>
      <w:r w:rsidRPr="00381692">
        <w:rPr>
          <w:rFonts w:ascii="Times New Roman" w:hAnsi="Times New Roman"/>
          <w:bCs/>
          <w:sz w:val="20"/>
          <w:szCs w:val="20"/>
        </w:rPr>
        <w:t>služby odpadového hospodářství</w:t>
      </w:r>
      <w:r w:rsidRPr="00381692">
        <w:rPr>
          <w:rFonts w:ascii="Times New Roman" w:hAnsi="Times New Roman"/>
          <w:b w:val="0"/>
          <w:sz w:val="20"/>
          <w:szCs w:val="20"/>
        </w:rPr>
        <w:t xml:space="preserve"> spočívající v</w:t>
      </w:r>
      <w:r w:rsidR="0058651E">
        <w:rPr>
          <w:rFonts w:ascii="Times New Roman" w:hAnsi="Times New Roman"/>
          <w:b w:val="0"/>
          <w:sz w:val="20"/>
          <w:szCs w:val="20"/>
          <w:lang w:val="cs-CZ"/>
        </w:rPr>
        <w:t xml:space="preserve"> </w:t>
      </w:r>
      <w:r w:rsidRPr="0058651E">
        <w:rPr>
          <w:rFonts w:ascii="Times New Roman" w:hAnsi="Times New Roman"/>
          <w:b w:val="0"/>
          <w:sz w:val="20"/>
          <w:szCs w:val="20"/>
        </w:rPr>
        <w:t>zajištění svozu</w:t>
      </w:r>
      <w:r w:rsidRPr="0058651E">
        <w:rPr>
          <w:rFonts w:ascii="Times New Roman" w:hAnsi="Times New Roman"/>
          <w:b w:val="0"/>
          <w:sz w:val="20"/>
          <w:szCs w:val="20"/>
          <w:lang w:val="cs-CZ"/>
        </w:rPr>
        <w:t xml:space="preserve"> </w:t>
      </w:r>
      <w:r w:rsidRPr="0058651E">
        <w:rPr>
          <w:rFonts w:ascii="Times New Roman" w:hAnsi="Times New Roman"/>
          <w:b w:val="0"/>
          <w:sz w:val="20"/>
          <w:szCs w:val="20"/>
        </w:rPr>
        <w:t xml:space="preserve">a likvidaci komunálního a separovaného odpadu v souladu se zákonem č. </w:t>
      </w:r>
      <w:r w:rsidRPr="0058651E">
        <w:rPr>
          <w:rFonts w:ascii="Times New Roman" w:hAnsi="Times New Roman"/>
          <w:sz w:val="20"/>
          <w:szCs w:val="20"/>
          <w:lang w:eastAsia="cs-CZ"/>
        </w:rPr>
        <w:t xml:space="preserve">541/2020 </w:t>
      </w:r>
      <w:r w:rsidRPr="0058651E">
        <w:rPr>
          <w:rFonts w:ascii="Times New Roman" w:hAnsi="Times New Roman"/>
          <w:b w:val="0"/>
          <w:sz w:val="20"/>
          <w:szCs w:val="20"/>
        </w:rPr>
        <w:t>Sb.,</w:t>
      </w:r>
      <w:r w:rsidRPr="0058651E">
        <w:rPr>
          <w:rFonts w:ascii="Times New Roman" w:hAnsi="Times New Roman"/>
          <w:b w:val="0"/>
          <w:sz w:val="20"/>
          <w:szCs w:val="20"/>
          <w:lang w:val="cs-CZ"/>
        </w:rPr>
        <w:t xml:space="preserve"> </w:t>
      </w:r>
      <w:r w:rsidRPr="0058651E">
        <w:rPr>
          <w:rFonts w:ascii="Times New Roman" w:hAnsi="Times New Roman"/>
          <w:b w:val="0"/>
          <w:sz w:val="20"/>
          <w:szCs w:val="20"/>
        </w:rPr>
        <w:t>o odpadech a změně některých dalších zákonů, ve znění pozdějších předpisů, (</w:t>
      </w:r>
      <w:r w:rsidRPr="0058651E">
        <w:rPr>
          <w:rFonts w:ascii="Times New Roman" w:hAnsi="Times New Roman"/>
          <w:b w:val="0"/>
          <w:bCs/>
          <w:sz w:val="20"/>
          <w:szCs w:val="20"/>
        </w:rPr>
        <w:t>dále též „</w:t>
      </w:r>
      <w:r w:rsidRPr="0058651E">
        <w:rPr>
          <w:rFonts w:ascii="Times New Roman" w:hAnsi="Times New Roman"/>
          <w:bCs/>
          <w:sz w:val="20"/>
          <w:szCs w:val="20"/>
        </w:rPr>
        <w:t>zákon</w:t>
      </w:r>
      <w:r w:rsidRPr="0058651E">
        <w:rPr>
          <w:rFonts w:ascii="Times New Roman" w:hAnsi="Times New Roman"/>
          <w:bCs/>
          <w:sz w:val="20"/>
          <w:szCs w:val="20"/>
          <w:lang w:val="cs-CZ"/>
        </w:rPr>
        <w:t xml:space="preserve"> </w:t>
      </w:r>
      <w:r w:rsidRPr="0058651E">
        <w:rPr>
          <w:rFonts w:ascii="Times New Roman" w:hAnsi="Times New Roman"/>
          <w:bCs/>
          <w:sz w:val="20"/>
          <w:szCs w:val="20"/>
        </w:rPr>
        <w:t>o odpadech</w:t>
      </w:r>
      <w:r w:rsidRPr="0058651E">
        <w:rPr>
          <w:rFonts w:ascii="Times New Roman" w:hAnsi="Times New Roman"/>
          <w:b w:val="0"/>
          <w:bCs/>
          <w:sz w:val="20"/>
          <w:szCs w:val="20"/>
        </w:rPr>
        <w:t>“</w:t>
      </w:r>
      <w:r w:rsidRPr="0058651E">
        <w:rPr>
          <w:rFonts w:ascii="Times New Roman" w:hAnsi="Times New Roman"/>
          <w:b w:val="0"/>
          <w:sz w:val="20"/>
          <w:szCs w:val="20"/>
        </w:rPr>
        <w:t xml:space="preserve">) a v souladu s vyhláškou Ministerstva životního prostředí č. </w:t>
      </w:r>
      <w:r w:rsidR="0095652E" w:rsidRPr="0058651E">
        <w:rPr>
          <w:rFonts w:ascii="Times New Roman" w:hAnsi="Times New Roman"/>
          <w:b w:val="0"/>
          <w:sz w:val="20"/>
          <w:szCs w:val="20"/>
          <w:lang w:val="cs-CZ"/>
        </w:rPr>
        <w:t>273</w:t>
      </w:r>
      <w:r w:rsidRPr="0058651E">
        <w:rPr>
          <w:rFonts w:ascii="Times New Roman" w:hAnsi="Times New Roman"/>
          <w:b w:val="0"/>
          <w:sz w:val="20"/>
          <w:szCs w:val="20"/>
        </w:rPr>
        <w:t>/20</w:t>
      </w:r>
      <w:r w:rsidR="0095652E" w:rsidRPr="0058651E">
        <w:rPr>
          <w:rFonts w:ascii="Times New Roman" w:hAnsi="Times New Roman"/>
          <w:b w:val="0"/>
          <w:sz w:val="20"/>
          <w:szCs w:val="20"/>
          <w:lang w:val="cs-CZ"/>
        </w:rPr>
        <w:t>21</w:t>
      </w:r>
      <w:r w:rsidRPr="0058651E">
        <w:rPr>
          <w:rFonts w:ascii="Times New Roman" w:hAnsi="Times New Roman"/>
          <w:b w:val="0"/>
          <w:sz w:val="20"/>
          <w:szCs w:val="20"/>
        </w:rPr>
        <w:t xml:space="preserve"> Sb.</w:t>
      </w:r>
      <w:r w:rsidR="001720B3" w:rsidRPr="0058651E">
        <w:rPr>
          <w:rFonts w:ascii="Times New Roman" w:hAnsi="Times New Roman"/>
          <w:b w:val="0"/>
          <w:sz w:val="20"/>
          <w:szCs w:val="20"/>
          <w:lang w:val="cs-CZ"/>
        </w:rPr>
        <w:t>,</w:t>
      </w:r>
      <w:r w:rsidRPr="0058651E">
        <w:rPr>
          <w:rFonts w:ascii="Times New Roman" w:hAnsi="Times New Roman"/>
          <w:b w:val="0"/>
          <w:sz w:val="20"/>
          <w:szCs w:val="20"/>
        </w:rPr>
        <w:t xml:space="preserve"> o podrobnostech nakládání s odpady, a dalšími obecně závaznými právními předpisy, které souvisejí s problematikou odpadového hospodářství. </w:t>
      </w:r>
    </w:p>
    <w:p w14:paraId="17FA78B0" w14:textId="6EE4FBDC" w:rsidR="00E8442E" w:rsidRPr="00553882" w:rsidRDefault="00E8442E" w:rsidP="00F639A7">
      <w:pPr>
        <w:pStyle w:val="Nadpislnku"/>
        <w:numPr>
          <w:ilvl w:val="1"/>
          <w:numId w:val="2"/>
        </w:numPr>
        <w:spacing w:after="0" w:line="240" w:lineRule="atLeast"/>
        <w:jc w:val="both"/>
        <w:rPr>
          <w:rFonts w:ascii="Times New Roman" w:hAnsi="Times New Roman"/>
          <w:b w:val="0"/>
          <w:sz w:val="20"/>
          <w:szCs w:val="20"/>
        </w:rPr>
      </w:pPr>
      <w:r w:rsidRPr="00553882">
        <w:rPr>
          <w:rFonts w:ascii="Times New Roman" w:hAnsi="Times New Roman"/>
          <w:b w:val="0"/>
          <w:sz w:val="20"/>
          <w:szCs w:val="20"/>
        </w:rPr>
        <w:t xml:space="preserve">Poskytovatel se zavazuje, že v rámci služeb odpadového hospodářství </w:t>
      </w:r>
      <w:r w:rsidRPr="00553882">
        <w:rPr>
          <w:rFonts w:ascii="Times New Roman" w:hAnsi="Times New Roman"/>
          <w:b w:val="0"/>
          <w:sz w:val="20"/>
          <w:szCs w:val="20"/>
          <w:lang w:val="cs-CZ"/>
        </w:rPr>
        <w:t xml:space="preserve">zajistí </w:t>
      </w:r>
      <w:r w:rsidRPr="00553882">
        <w:rPr>
          <w:rFonts w:ascii="Times New Roman" w:hAnsi="Times New Roman"/>
          <w:b w:val="0"/>
          <w:sz w:val="20"/>
          <w:szCs w:val="20"/>
        </w:rPr>
        <w:t xml:space="preserve">pro objednatele na základě této smlouvy </w:t>
      </w:r>
      <w:r w:rsidR="0058651E">
        <w:rPr>
          <w:rFonts w:ascii="Times New Roman" w:hAnsi="Times New Roman"/>
          <w:b w:val="0"/>
          <w:sz w:val="20"/>
          <w:szCs w:val="20"/>
        </w:rPr>
        <w:t>včetně jejich příloh</w:t>
      </w:r>
      <w:r w:rsidRPr="00553882">
        <w:rPr>
          <w:rFonts w:ascii="Times New Roman" w:hAnsi="Times New Roman"/>
          <w:b w:val="0"/>
          <w:sz w:val="20"/>
          <w:szCs w:val="20"/>
        </w:rPr>
        <w:t xml:space="preserve"> zejména:</w:t>
      </w:r>
    </w:p>
    <w:p w14:paraId="7873B5C3" w14:textId="0D7FE5E5" w:rsidR="00E8442E" w:rsidRDefault="00E8442E" w:rsidP="00FF0067">
      <w:pPr>
        <w:pStyle w:val="Nadpislnku"/>
        <w:numPr>
          <w:ilvl w:val="0"/>
          <w:numId w:val="23"/>
        </w:numPr>
        <w:spacing w:after="0" w:line="240" w:lineRule="atLeast"/>
        <w:jc w:val="both"/>
        <w:rPr>
          <w:rFonts w:ascii="Times New Roman" w:hAnsi="Times New Roman"/>
          <w:b w:val="0"/>
          <w:bCs/>
          <w:sz w:val="20"/>
          <w:szCs w:val="20"/>
          <w:lang w:val="cs-CZ" w:eastAsia="en-US"/>
        </w:rPr>
      </w:pPr>
      <w:r w:rsidRPr="00553882">
        <w:rPr>
          <w:rFonts w:ascii="Times New Roman" w:hAnsi="Times New Roman"/>
          <w:b w:val="0"/>
          <w:bCs/>
          <w:sz w:val="20"/>
          <w:szCs w:val="20"/>
          <w:lang w:val="cs-CZ" w:eastAsia="en-US"/>
        </w:rPr>
        <w:t>Svoz odpadu, čímž se pro účely této smlouvy rozumí výsyp, nakládka, svoz, přeprava, vývoz a vykládka odpadu (směsného komunálního, tříděného), vznikajícího při činnosti fyzických osob (obyvatel)</w:t>
      </w:r>
      <w:r w:rsidR="00CD6A1E">
        <w:rPr>
          <w:rFonts w:ascii="Times New Roman" w:hAnsi="Times New Roman"/>
          <w:b w:val="0"/>
          <w:bCs/>
          <w:sz w:val="20"/>
          <w:szCs w:val="20"/>
          <w:lang w:val="cs-CZ" w:eastAsia="en-US"/>
        </w:rPr>
        <w:t>, právnických osob</w:t>
      </w:r>
      <w:r w:rsidRPr="00553882">
        <w:rPr>
          <w:rFonts w:ascii="Times New Roman" w:hAnsi="Times New Roman"/>
          <w:b w:val="0"/>
          <w:bCs/>
          <w:sz w:val="20"/>
          <w:szCs w:val="20"/>
          <w:lang w:val="cs-CZ" w:eastAsia="en-US"/>
        </w:rPr>
        <w:t xml:space="preserve"> a smluvních partnerů obce; součástí výše uvedených činností jsou i veškeré další úkony s tím spojené, zejména manipulace s odpadovými nádobami a jejich zpětné uložení na stanoviště (dále jen „svoz“)</w:t>
      </w:r>
      <w:r w:rsidR="0058651E">
        <w:rPr>
          <w:rFonts w:ascii="Times New Roman" w:hAnsi="Times New Roman"/>
          <w:b w:val="0"/>
          <w:bCs/>
          <w:sz w:val="20"/>
          <w:szCs w:val="20"/>
          <w:lang w:val="cs-CZ" w:eastAsia="en-US"/>
        </w:rPr>
        <w:t>,</w:t>
      </w:r>
    </w:p>
    <w:p w14:paraId="0A10EE35" w14:textId="5FAA4BCD" w:rsidR="00E8442E" w:rsidRDefault="00E8442E" w:rsidP="003F4C99">
      <w:pPr>
        <w:pStyle w:val="Nadpislnku"/>
        <w:numPr>
          <w:ilvl w:val="0"/>
          <w:numId w:val="23"/>
        </w:numPr>
        <w:spacing w:after="0" w:line="240" w:lineRule="atLeast"/>
        <w:jc w:val="both"/>
        <w:rPr>
          <w:rFonts w:ascii="Times New Roman" w:hAnsi="Times New Roman"/>
          <w:b w:val="0"/>
          <w:bCs/>
          <w:sz w:val="20"/>
          <w:szCs w:val="20"/>
          <w:lang w:val="cs-CZ" w:eastAsia="en-US"/>
        </w:rPr>
      </w:pPr>
      <w:r w:rsidRPr="003F4C99">
        <w:rPr>
          <w:rFonts w:ascii="Times New Roman" w:hAnsi="Times New Roman"/>
          <w:b w:val="0"/>
          <w:bCs/>
          <w:sz w:val="20"/>
          <w:szCs w:val="20"/>
          <w:lang w:val="cs-CZ" w:eastAsia="en-US"/>
        </w:rPr>
        <w:t>zařazení odpadů podle Katalogu odpadů a vedení jejich evidence v souladu s příslušnými platnými právními předpisy,</w:t>
      </w:r>
    </w:p>
    <w:p w14:paraId="4A1EBA7D" w14:textId="1602CE5B" w:rsidR="009861A3" w:rsidRDefault="00E8442E" w:rsidP="00381692">
      <w:pPr>
        <w:pStyle w:val="Nadpislnku"/>
        <w:numPr>
          <w:ilvl w:val="0"/>
          <w:numId w:val="31"/>
        </w:numPr>
        <w:spacing w:after="0" w:line="240" w:lineRule="atLeast"/>
        <w:jc w:val="both"/>
        <w:rPr>
          <w:rFonts w:ascii="Times New Roman" w:hAnsi="Times New Roman"/>
          <w:b w:val="0"/>
          <w:bCs/>
          <w:sz w:val="20"/>
          <w:szCs w:val="20"/>
          <w:lang w:val="cs-CZ" w:eastAsia="en-US"/>
        </w:rPr>
      </w:pPr>
      <w:r w:rsidRPr="003F4C99">
        <w:rPr>
          <w:rFonts w:ascii="Times New Roman" w:hAnsi="Times New Roman"/>
          <w:b w:val="0"/>
          <w:bCs/>
          <w:sz w:val="20"/>
          <w:szCs w:val="20"/>
          <w:lang w:val="cs-CZ" w:eastAsia="en-US"/>
        </w:rPr>
        <w:t>zpracování podkladů pro Hlášení o produkci a nakládání s odpady v příslušném kalendářním roce a jejich předání objednateli nejpozději do 01.02. roku následujícího,</w:t>
      </w:r>
    </w:p>
    <w:p w14:paraId="3FE0E2A7" w14:textId="6A87144C" w:rsidR="00AE7C55" w:rsidRPr="00F84157" w:rsidRDefault="00AE7C55" w:rsidP="00BB476F">
      <w:pPr>
        <w:numPr>
          <w:ilvl w:val="0"/>
          <w:numId w:val="31"/>
        </w:numPr>
        <w:autoSpaceDE w:val="0"/>
        <w:autoSpaceDN w:val="0"/>
        <w:adjustRightInd w:val="0"/>
        <w:spacing w:after="0" w:line="280" w:lineRule="atLeast"/>
        <w:jc w:val="both"/>
      </w:pPr>
      <w:r>
        <w:rPr>
          <w:rFonts w:ascii="Times New Roman" w:eastAsia="Calibri" w:hAnsi="Times New Roman"/>
          <w:bCs/>
        </w:rPr>
        <w:t xml:space="preserve">po zavedení plánovaného evidenčního systému </w:t>
      </w:r>
      <w:r w:rsidRPr="00D91948">
        <w:rPr>
          <w:rFonts w:ascii="Times New Roman" w:eastAsia="Calibri" w:hAnsi="Times New Roman"/>
          <w:bCs/>
        </w:rPr>
        <w:t xml:space="preserve">přenos získaných dat objednateli a </w:t>
      </w:r>
      <w:r>
        <w:rPr>
          <w:rFonts w:ascii="Times New Roman" w:eastAsia="Calibri" w:hAnsi="Times New Roman"/>
          <w:bCs/>
        </w:rPr>
        <w:t xml:space="preserve">případně </w:t>
      </w:r>
      <w:r w:rsidRPr="00D91948">
        <w:rPr>
          <w:rFonts w:ascii="Times New Roman" w:eastAsia="Calibri" w:hAnsi="Times New Roman"/>
          <w:bCs/>
        </w:rPr>
        <w:t xml:space="preserve">smluvnímu zástupci objednatele (na základě zplnomocnění), který zajistí další zpracování. </w:t>
      </w:r>
    </w:p>
    <w:p w14:paraId="2C16690A" w14:textId="26DD12F1" w:rsidR="00324D2E" w:rsidRPr="00324D2E" w:rsidRDefault="00E8442E" w:rsidP="00324D2E">
      <w:pPr>
        <w:pStyle w:val="Nadpislnku"/>
        <w:numPr>
          <w:ilvl w:val="0"/>
          <w:numId w:val="31"/>
        </w:numPr>
        <w:spacing w:after="0" w:line="240" w:lineRule="atLeast"/>
        <w:jc w:val="both"/>
        <w:rPr>
          <w:rFonts w:ascii="Times New Roman" w:hAnsi="Times New Roman"/>
          <w:b w:val="0"/>
          <w:bCs/>
          <w:sz w:val="20"/>
          <w:szCs w:val="20"/>
          <w:lang w:val="cs-CZ" w:eastAsia="en-US"/>
        </w:rPr>
      </w:pPr>
      <w:r w:rsidRPr="00BC4A7F">
        <w:rPr>
          <w:rFonts w:ascii="Times New Roman" w:hAnsi="Times New Roman"/>
          <w:b w:val="0"/>
          <w:bCs/>
          <w:sz w:val="20"/>
          <w:szCs w:val="20"/>
          <w:lang w:val="cs-CZ" w:eastAsia="en-US"/>
        </w:rPr>
        <w:t>poskytování přesných evidenčních údajů na základě certifikovaného vážení autorizované společnosti EKO-KOM a.s., formou čtvrtletních výkazů</w:t>
      </w:r>
      <w:r w:rsidR="00783F44" w:rsidRPr="00BC4A7F">
        <w:rPr>
          <w:rFonts w:ascii="Times New Roman" w:hAnsi="Times New Roman"/>
          <w:b w:val="0"/>
          <w:bCs/>
          <w:sz w:val="20"/>
          <w:szCs w:val="20"/>
          <w:lang w:val="cs-CZ" w:eastAsia="en-US"/>
        </w:rPr>
        <w:t>,</w:t>
      </w:r>
      <w:r w:rsidRPr="00BC4A7F">
        <w:rPr>
          <w:rFonts w:ascii="Times New Roman" w:hAnsi="Times New Roman"/>
          <w:b w:val="0"/>
          <w:bCs/>
          <w:sz w:val="20"/>
          <w:szCs w:val="20"/>
          <w:lang w:val="cs-CZ" w:eastAsia="en-US"/>
        </w:rPr>
        <w:t xml:space="preserve"> a zpracování související dokumentace s evidencí obalů, vyplývající ze smluvního ujednání mezi poskytovatelem a autorizovanou společností EKO-KOM a.s.</w:t>
      </w:r>
      <w:r w:rsidR="00783F44" w:rsidRPr="00BC4A7F">
        <w:rPr>
          <w:rFonts w:ascii="Times New Roman" w:hAnsi="Times New Roman"/>
          <w:b w:val="0"/>
          <w:bCs/>
          <w:sz w:val="20"/>
          <w:szCs w:val="20"/>
          <w:lang w:val="cs-CZ" w:eastAsia="en-US"/>
        </w:rPr>
        <w:t>,</w:t>
      </w:r>
      <w:r w:rsidRPr="00BC4A7F">
        <w:rPr>
          <w:rFonts w:ascii="Times New Roman" w:hAnsi="Times New Roman"/>
          <w:b w:val="0"/>
          <w:bCs/>
          <w:sz w:val="20"/>
          <w:szCs w:val="20"/>
          <w:lang w:val="cs-CZ" w:eastAsia="en-US"/>
        </w:rPr>
        <w:t xml:space="preserve"> </w:t>
      </w:r>
      <w:r w:rsidR="00783F44" w:rsidRPr="00BC4A7F">
        <w:rPr>
          <w:rFonts w:ascii="Times New Roman" w:hAnsi="Times New Roman"/>
          <w:b w:val="0"/>
          <w:bCs/>
          <w:sz w:val="20"/>
          <w:szCs w:val="20"/>
          <w:lang w:val="cs-CZ" w:eastAsia="en-US"/>
        </w:rPr>
        <w:t>t</w:t>
      </w:r>
      <w:r w:rsidRPr="00BC4A7F">
        <w:rPr>
          <w:rFonts w:ascii="Times New Roman" w:hAnsi="Times New Roman"/>
          <w:b w:val="0"/>
          <w:bCs/>
          <w:sz w:val="20"/>
          <w:szCs w:val="20"/>
          <w:lang w:val="cs-CZ" w:eastAsia="en-US"/>
        </w:rPr>
        <w:t>ýká se všech obalových složek vytříděných v průběhu kalendářního čtvrtletí z papíru, plastů, skla a kovů</w:t>
      </w:r>
      <w:r w:rsidR="00EC1BD5" w:rsidRPr="00BC4A7F">
        <w:rPr>
          <w:rFonts w:ascii="Times New Roman" w:hAnsi="Times New Roman"/>
          <w:b w:val="0"/>
          <w:bCs/>
          <w:sz w:val="20"/>
          <w:szCs w:val="20"/>
          <w:lang w:val="cs-CZ" w:eastAsia="en-US"/>
        </w:rPr>
        <w:t>,</w:t>
      </w:r>
      <w:r w:rsidRPr="00BC4A7F">
        <w:rPr>
          <w:rFonts w:ascii="Times New Roman" w:hAnsi="Times New Roman"/>
          <w:b w:val="0"/>
          <w:bCs/>
          <w:sz w:val="20"/>
          <w:szCs w:val="20"/>
          <w:lang w:val="cs-CZ" w:eastAsia="en-US"/>
        </w:rPr>
        <w:t xml:space="preserve"> </w:t>
      </w:r>
    </w:p>
    <w:p w14:paraId="1C66F4B8" w14:textId="73F9E990" w:rsidR="00DB254B" w:rsidRDefault="00DB254B" w:rsidP="00DB254B">
      <w:pPr>
        <w:pStyle w:val="Odstavecseseznamem"/>
        <w:numPr>
          <w:ilvl w:val="1"/>
          <w:numId w:val="2"/>
        </w:numPr>
        <w:autoSpaceDE w:val="0"/>
        <w:autoSpaceDN w:val="0"/>
        <w:adjustRightInd w:val="0"/>
        <w:spacing w:after="0" w:line="240" w:lineRule="auto"/>
        <w:jc w:val="both"/>
        <w:rPr>
          <w:rFonts w:ascii="Times New Roman" w:hAnsi="Times New Roman" w:cs="Times New Roman"/>
          <w:sz w:val="20"/>
          <w:szCs w:val="20"/>
        </w:rPr>
      </w:pPr>
      <w:r w:rsidRPr="00DB254B">
        <w:rPr>
          <w:rFonts w:ascii="Times New Roman" w:hAnsi="Times New Roman" w:cs="Times New Roman"/>
          <w:sz w:val="20"/>
          <w:szCs w:val="20"/>
        </w:rPr>
        <w:t xml:space="preserve">Poskytovatel se </w:t>
      </w:r>
      <w:r>
        <w:rPr>
          <w:rFonts w:ascii="Times New Roman" w:hAnsi="Times New Roman" w:cs="Times New Roman"/>
          <w:sz w:val="20"/>
          <w:szCs w:val="20"/>
        </w:rPr>
        <w:t xml:space="preserve">dále </w:t>
      </w:r>
      <w:r w:rsidRPr="00DB254B">
        <w:rPr>
          <w:rFonts w:ascii="Times New Roman" w:hAnsi="Times New Roman" w:cs="Times New Roman"/>
          <w:sz w:val="20"/>
          <w:szCs w:val="20"/>
        </w:rPr>
        <w:t>zavazuje</w:t>
      </w:r>
      <w:r>
        <w:rPr>
          <w:rFonts w:ascii="Times New Roman" w:hAnsi="Times New Roman" w:cs="Times New Roman"/>
          <w:sz w:val="20"/>
          <w:szCs w:val="20"/>
        </w:rPr>
        <w:t xml:space="preserve"> k:</w:t>
      </w:r>
      <w:r w:rsidRPr="00DB254B">
        <w:rPr>
          <w:rFonts w:ascii="Times New Roman" w:hAnsi="Times New Roman" w:cs="Times New Roman"/>
          <w:sz w:val="20"/>
          <w:szCs w:val="20"/>
        </w:rPr>
        <w:t xml:space="preserve"> </w:t>
      </w:r>
    </w:p>
    <w:p w14:paraId="09C70A62" w14:textId="5DF699D3" w:rsidR="00D13F4F" w:rsidRPr="00DB254B" w:rsidRDefault="00D13F4F" w:rsidP="005A75C4">
      <w:pPr>
        <w:pStyle w:val="Odstavecseseznamem"/>
        <w:numPr>
          <w:ilvl w:val="0"/>
          <w:numId w:val="32"/>
        </w:numPr>
        <w:autoSpaceDE w:val="0"/>
        <w:autoSpaceDN w:val="0"/>
        <w:adjustRightInd w:val="0"/>
        <w:spacing w:after="0" w:line="240" w:lineRule="auto"/>
        <w:jc w:val="both"/>
        <w:rPr>
          <w:rFonts w:ascii="Times New Roman" w:hAnsi="Times New Roman"/>
          <w:sz w:val="20"/>
          <w:szCs w:val="20"/>
        </w:rPr>
      </w:pPr>
      <w:r w:rsidRPr="00DB254B">
        <w:rPr>
          <w:rFonts w:ascii="Times New Roman" w:hAnsi="Times New Roman" w:cs="Times New Roman"/>
          <w:sz w:val="20"/>
          <w:szCs w:val="20"/>
        </w:rPr>
        <w:t>o</w:t>
      </w:r>
      <w:r w:rsidRPr="005A75C4">
        <w:rPr>
          <w:rFonts w:ascii="Times New Roman" w:hAnsi="Times New Roman" w:cs="Times New Roman"/>
          <w:sz w:val="20"/>
          <w:szCs w:val="20"/>
        </w:rPr>
        <w:t>znač</w:t>
      </w:r>
      <w:r w:rsidR="00DB254B">
        <w:rPr>
          <w:rFonts w:ascii="Times New Roman" w:hAnsi="Times New Roman" w:cs="Times New Roman"/>
          <w:sz w:val="20"/>
          <w:szCs w:val="20"/>
        </w:rPr>
        <w:t>ení</w:t>
      </w:r>
      <w:r w:rsidRPr="005A75C4">
        <w:rPr>
          <w:rFonts w:ascii="Times New Roman" w:hAnsi="Times New Roman" w:cs="Times New Roman"/>
          <w:sz w:val="20"/>
          <w:szCs w:val="20"/>
        </w:rPr>
        <w:t xml:space="preserve"> všech sběrn</w:t>
      </w:r>
      <w:r w:rsidR="00DB254B">
        <w:rPr>
          <w:rFonts w:ascii="Times New Roman" w:hAnsi="Times New Roman" w:cs="Times New Roman"/>
          <w:sz w:val="20"/>
          <w:szCs w:val="20"/>
        </w:rPr>
        <w:t>ých</w:t>
      </w:r>
      <w:r w:rsidRPr="005A75C4">
        <w:rPr>
          <w:rFonts w:ascii="Times New Roman" w:hAnsi="Times New Roman" w:cs="Times New Roman"/>
          <w:sz w:val="20"/>
          <w:szCs w:val="20"/>
        </w:rPr>
        <w:t xml:space="preserve"> nádob evidenčním označením – </w:t>
      </w:r>
      <w:r w:rsidR="00DB254B" w:rsidRPr="00DB254B">
        <w:rPr>
          <w:rFonts w:ascii="Times New Roman" w:hAnsi="Times New Roman" w:cs="Times New Roman"/>
          <w:sz w:val="20"/>
          <w:szCs w:val="20"/>
        </w:rPr>
        <w:t xml:space="preserve">např. </w:t>
      </w:r>
      <w:r w:rsidRPr="005A75C4">
        <w:rPr>
          <w:rFonts w:ascii="Times New Roman" w:hAnsi="Times New Roman" w:cs="Times New Roman"/>
          <w:sz w:val="20"/>
          <w:szCs w:val="20"/>
        </w:rPr>
        <w:t>čipy,</w:t>
      </w:r>
      <w:r w:rsidR="00DB254B" w:rsidRPr="00DB254B">
        <w:rPr>
          <w:rFonts w:ascii="Times New Roman" w:hAnsi="Times New Roman" w:cs="Times New Roman"/>
          <w:sz w:val="20"/>
          <w:szCs w:val="20"/>
        </w:rPr>
        <w:t xml:space="preserve"> QR kódy či jin</w:t>
      </w:r>
      <w:r w:rsidR="00DB254B">
        <w:rPr>
          <w:rFonts w:ascii="Times New Roman" w:hAnsi="Times New Roman" w:cs="Times New Roman"/>
          <w:sz w:val="20"/>
          <w:szCs w:val="20"/>
        </w:rPr>
        <w:t>ým</w:t>
      </w:r>
      <w:r w:rsidR="00DB254B" w:rsidRPr="00DB254B">
        <w:rPr>
          <w:rFonts w:ascii="Times New Roman" w:hAnsi="Times New Roman" w:cs="Times New Roman"/>
          <w:sz w:val="20"/>
          <w:szCs w:val="20"/>
        </w:rPr>
        <w:t xml:space="preserve"> obdobn</w:t>
      </w:r>
      <w:r w:rsidR="00DB254B">
        <w:rPr>
          <w:rFonts w:ascii="Times New Roman" w:hAnsi="Times New Roman" w:cs="Times New Roman"/>
          <w:sz w:val="20"/>
          <w:szCs w:val="20"/>
        </w:rPr>
        <w:t>ým</w:t>
      </w:r>
      <w:r w:rsidR="00DB254B" w:rsidRPr="00DB254B">
        <w:rPr>
          <w:rFonts w:ascii="Times New Roman" w:hAnsi="Times New Roman" w:cs="Times New Roman"/>
          <w:sz w:val="20"/>
          <w:szCs w:val="20"/>
        </w:rPr>
        <w:t xml:space="preserve"> evidenční</w:t>
      </w:r>
      <w:r w:rsidR="00DB254B">
        <w:rPr>
          <w:rFonts w:ascii="Times New Roman" w:hAnsi="Times New Roman" w:cs="Times New Roman"/>
          <w:sz w:val="20"/>
          <w:szCs w:val="20"/>
        </w:rPr>
        <w:t>m</w:t>
      </w:r>
      <w:r w:rsidR="00DB254B" w:rsidRPr="00DB254B">
        <w:rPr>
          <w:rFonts w:ascii="Times New Roman" w:hAnsi="Times New Roman" w:cs="Times New Roman"/>
          <w:sz w:val="20"/>
          <w:szCs w:val="20"/>
        </w:rPr>
        <w:t xml:space="preserve"> označení</w:t>
      </w:r>
      <w:r w:rsidR="00DB254B">
        <w:rPr>
          <w:rFonts w:ascii="Times New Roman" w:hAnsi="Times New Roman" w:cs="Times New Roman"/>
          <w:sz w:val="20"/>
          <w:szCs w:val="20"/>
        </w:rPr>
        <w:t>m</w:t>
      </w:r>
      <w:r w:rsidR="00DB254B" w:rsidRPr="00DB254B">
        <w:rPr>
          <w:rFonts w:ascii="Times New Roman" w:hAnsi="Times New Roman" w:cs="Times New Roman"/>
          <w:sz w:val="20"/>
          <w:szCs w:val="20"/>
        </w:rPr>
        <w:t xml:space="preserve">, </w:t>
      </w:r>
      <w:r w:rsidRPr="005A75C4">
        <w:rPr>
          <w:rFonts w:ascii="Times New Roman" w:hAnsi="Times New Roman" w:cs="Times New Roman"/>
          <w:sz w:val="20"/>
          <w:szCs w:val="20"/>
        </w:rPr>
        <w:t>tj.</w:t>
      </w:r>
      <w:r w:rsidR="00DB254B">
        <w:rPr>
          <w:rFonts w:ascii="Times New Roman" w:hAnsi="Times New Roman" w:cs="Times New Roman"/>
          <w:sz w:val="20"/>
          <w:szCs w:val="20"/>
        </w:rPr>
        <w:t xml:space="preserve"> k</w:t>
      </w:r>
      <w:r w:rsidRPr="005A75C4">
        <w:rPr>
          <w:rFonts w:ascii="Times New Roman" w:hAnsi="Times New Roman" w:cs="Times New Roman"/>
          <w:sz w:val="20"/>
          <w:szCs w:val="20"/>
        </w:rPr>
        <w:t xml:space="preserve"> dodá</w:t>
      </w:r>
      <w:r w:rsidR="00DB254B">
        <w:rPr>
          <w:rFonts w:ascii="Times New Roman" w:hAnsi="Times New Roman" w:cs="Times New Roman"/>
          <w:sz w:val="20"/>
          <w:szCs w:val="20"/>
        </w:rPr>
        <w:t>ní</w:t>
      </w:r>
      <w:r w:rsidRPr="005A75C4">
        <w:rPr>
          <w:rFonts w:ascii="Times New Roman" w:hAnsi="Times New Roman" w:cs="Times New Roman"/>
          <w:sz w:val="20"/>
          <w:szCs w:val="20"/>
        </w:rPr>
        <w:t xml:space="preserve"> </w:t>
      </w:r>
      <w:r w:rsidR="00DB254B" w:rsidRPr="00DB254B">
        <w:rPr>
          <w:rFonts w:ascii="Times New Roman" w:hAnsi="Times New Roman" w:cs="Times New Roman"/>
          <w:sz w:val="20"/>
          <w:szCs w:val="20"/>
        </w:rPr>
        <w:t>evidenční</w:t>
      </w:r>
      <w:r w:rsidR="00DB254B">
        <w:rPr>
          <w:rFonts w:ascii="Times New Roman" w:hAnsi="Times New Roman" w:cs="Times New Roman"/>
          <w:sz w:val="20"/>
          <w:szCs w:val="20"/>
        </w:rPr>
        <w:t>ho</w:t>
      </w:r>
      <w:r w:rsidR="00DB254B" w:rsidRPr="00DB254B">
        <w:rPr>
          <w:rFonts w:ascii="Times New Roman" w:hAnsi="Times New Roman" w:cs="Times New Roman"/>
          <w:sz w:val="20"/>
          <w:szCs w:val="20"/>
        </w:rPr>
        <w:t xml:space="preserve"> označení</w:t>
      </w:r>
      <w:r w:rsidRPr="005A75C4">
        <w:rPr>
          <w:rFonts w:ascii="Times New Roman" w:hAnsi="Times New Roman" w:cs="Times New Roman"/>
          <w:sz w:val="20"/>
          <w:szCs w:val="20"/>
        </w:rPr>
        <w:t xml:space="preserve"> a</w:t>
      </w:r>
      <w:r w:rsidR="00DB254B" w:rsidRPr="00DB254B">
        <w:rPr>
          <w:rFonts w:ascii="Times New Roman" w:hAnsi="Times New Roman" w:cs="Times New Roman"/>
          <w:sz w:val="20"/>
          <w:szCs w:val="20"/>
        </w:rPr>
        <w:t xml:space="preserve"> </w:t>
      </w:r>
      <w:r w:rsidR="00937712">
        <w:rPr>
          <w:rFonts w:ascii="Times New Roman" w:hAnsi="Times New Roman" w:cs="Times New Roman"/>
          <w:sz w:val="20"/>
          <w:szCs w:val="20"/>
        </w:rPr>
        <w:t xml:space="preserve">jeho </w:t>
      </w:r>
      <w:r w:rsidR="00DB254B" w:rsidRPr="00DB254B">
        <w:rPr>
          <w:rFonts w:ascii="Times New Roman" w:hAnsi="Times New Roman" w:cs="Times New Roman"/>
          <w:sz w:val="20"/>
          <w:szCs w:val="20"/>
        </w:rPr>
        <w:t>trval</w:t>
      </w:r>
      <w:r w:rsidR="00937712">
        <w:rPr>
          <w:rFonts w:ascii="Times New Roman" w:hAnsi="Times New Roman" w:cs="Times New Roman"/>
          <w:sz w:val="20"/>
          <w:szCs w:val="20"/>
        </w:rPr>
        <w:t>ému</w:t>
      </w:r>
      <w:r w:rsidR="00DB254B">
        <w:rPr>
          <w:rFonts w:ascii="Times New Roman" w:hAnsi="Times New Roman" w:cs="Times New Roman"/>
          <w:sz w:val="20"/>
          <w:szCs w:val="20"/>
        </w:rPr>
        <w:t xml:space="preserve"> </w:t>
      </w:r>
      <w:r w:rsidR="00DB254B" w:rsidRPr="00DB254B">
        <w:rPr>
          <w:rFonts w:ascii="Times New Roman" w:hAnsi="Times New Roman" w:cs="Times New Roman"/>
          <w:sz w:val="20"/>
          <w:szCs w:val="20"/>
        </w:rPr>
        <w:t>umíst</w:t>
      </w:r>
      <w:r w:rsidR="00937712">
        <w:rPr>
          <w:rFonts w:ascii="Times New Roman" w:hAnsi="Times New Roman" w:cs="Times New Roman"/>
          <w:sz w:val="20"/>
          <w:szCs w:val="20"/>
        </w:rPr>
        <w:t>ěná</w:t>
      </w:r>
      <w:r w:rsidRPr="005A75C4">
        <w:rPr>
          <w:rFonts w:ascii="Times New Roman" w:hAnsi="Times New Roman" w:cs="Times New Roman"/>
          <w:sz w:val="20"/>
          <w:szCs w:val="20"/>
        </w:rPr>
        <w:t xml:space="preserve"> na jednotlivé sběrné nádoby</w:t>
      </w:r>
      <w:r w:rsidR="00CF029F">
        <w:rPr>
          <w:rFonts w:ascii="Times New Roman" w:hAnsi="Times New Roman" w:cs="Times New Roman"/>
          <w:sz w:val="20"/>
          <w:szCs w:val="20"/>
        </w:rPr>
        <w:t xml:space="preserve"> (dále také jen „evidenční označení“)</w:t>
      </w:r>
    </w:p>
    <w:p w14:paraId="6C0784A2" w14:textId="0DA5D400" w:rsidR="00DE0793" w:rsidRPr="00AE7C55" w:rsidRDefault="00E53576" w:rsidP="005A75C4">
      <w:pPr>
        <w:pStyle w:val="Nadpislnku"/>
        <w:numPr>
          <w:ilvl w:val="0"/>
          <w:numId w:val="32"/>
        </w:numPr>
        <w:spacing w:after="0" w:line="240" w:lineRule="atLeast"/>
        <w:jc w:val="both"/>
        <w:rPr>
          <w:rFonts w:ascii="Times New Roman" w:hAnsi="Times New Roman"/>
          <w:b w:val="0"/>
          <w:bCs/>
          <w:sz w:val="20"/>
          <w:szCs w:val="20"/>
          <w:lang w:val="cs-CZ" w:eastAsia="en-US"/>
        </w:rPr>
      </w:pPr>
      <w:r>
        <w:rPr>
          <w:rFonts w:ascii="Times New Roman" w:hAnsi="Times New Roman"/>
          <w:b w:val="0"/>
          <w:bCs/>
          <w:sz w:val="20"/>
          <w:szCs w:val="20"/>
          <w:lang w:val="cs-CZ" w:eastAsia="en-US"/>
        </w:rPr>
        <w:t xml:space="preserve">neprodleně </w:t>
      </w:r>
      <w:r w:rsidR="00D13F4F">
        <w:rPr>
          <w:rFonts w:ascii="Times New Roman" w:hAnsi="Times New Roman"/>
          <w:b w:val="0"/>
          <w:bCs/>
          <w:sz w:val="20"/>
          <w:szCs w:val="20"/>
          <w:lang w:val="cs-CZ" w:eastAsia="en-US"/>
        </w:rPr>
        <w:t xml:space="preserve">po označení všech sběrných nádob evidenčním označením </w:t>
      </w:r>
      <w:r w:rsidR="00E8442E" w:rsidRPr="00324D2E">
        <w:rPr>
          <w:rFonts w:ascii="Times New Roman" w:hAnsi="Times New Roman"/>
          <w:b w:val="0"/>
          <w:bCs/>
          <w:sz w:val="20"/>
          <w:szCs w:val="20"/>
          <w:lang w:val="cs-CZ" w:eastAsia="en-US"/>
        </w:rPr>
        <w:t xml:space="preserve">vedení evidence počtu svezených a vyložených </w:t>
      </w:r>
      <w:r w:rsidR="00AE7C55">
        <w:rPr>
          <w:rFonts w:ascii="Times New Roman" w:hAnsi="Times New Roman"/>
          <w:b w:val="0"/>
          <w:bCs/>
          <w:sz w:val="20"/>
          <w:szCs w:val="20"/>
          <w:lang w:val="cs-CZ" w:eastAsia="en-US"/>
        </w:rPr>
        <w:t>nádob</w:t>
      </w:r>
      <w:r w:rsidR="00E8442E" w:rsidRPr="00324D2E">
        <w:rPr>
          <w:rFonts w:ascii="Times New Roman" w:hAnsi="Times New Roman"/>
          <w:b w:val="0"/>
          <w:bCs/>
          <w:sz w:val="20"/>
          <w:szCs w:val="20"/>
          <w:lang w:val="cs-CZ" w:eastAsia="en-US"/>
        </w:rPr>
        <w:t xml:space="preserve"> komunálního odpadu v jednotlivých svozových týdnech a zasílání těchto údajů </w:t>
      </w:r>
      <w:r w:rsidR="009861A3" w:rsidRPr="00324D2E">
        <w:rPr>
          <w:rFonts w:ascii="Times New Roman" w:hAnsi="Times New Roman"/>
          <w:b w:val="0"/>
          <w:bCs/>
          <w:sz w:val="20"/>
          <w:szCs w:val="20"/>
          <w:lang w:val="cs-CZ" w:eastAsia="en-US"/>
        </w:rPr>
        <w:t>elektronicky ve formátu excel</w:t>
      </w:r>
      <w:r w:rsidR="00E8442E" w:rsidRPr="00324D2E">
        <w:rPr>
          <w:rFonts w:ascii="Times New Roman" w:hAnsi="Times New Roman"/>
          <w:b w:val="0"/>
          <w:bCs/>
          <w:sz w:val="20"/>
          <w:szCs w:val="20"/>
          <w:lang w:val="cs-CZ" w:eastAsia="en-US"/>
        </w:rPr>
        <w:t xml:space="preserve"> objednateli minimálně v </w:t>
      </w:r>
      <w:r w:rsidR="00EC2E85" w:rsidRPr="00324D2E">
        <w:rPr>
          <w:rFonts w:ascii="Times New Roman" w:hAnsi="Times New Roman"/>
          <w:b w:val="0"/>
          <w:bCs/>
          <w:sz w:val="20"/>
          <w:szCs w:val="20"/>
          <w:lang w:val="cs-CZ" w:eastAsia="en-US"/>
        </w:rPr>
        <w:t xml:space="preserve">čtvrtletních </w:t>
      </w:r>
      <w:r w:rsidR="00E8442E" w:rsidRPr="00324D2E">
        <w:rPr>
          <w:rFonts w:ascii="Times New Roman" w:hAnsi="Times New Roman"/>
          <w:b w:val="0"/>
          <w:bCs/>
          <w:sz w:val="20"/>
          <w:szCs w:val="20"/>
          <w:lang w:val="cs-CZ" w:eastAsia="en-US"/>
        </w:rPr>
        <w:t>intervalech,</w:t>
      </w:r>
    </w:p>
    <w:p w14:paraId="54A1B966" w14:textId="202EAF4E" w:rsidR="008B1504" w:rsidRPr="00937712" w:rsidRDefault="008B1504" w:rsidP="005A75C4">
      <w:pPr>
        <w:pStyle w:val="Odstavecseseznamem"/>
        <w:numPr>
          <w:ilvl w:val="1"/>
          <w:numId w:val="2"/>
        </w:numPr>
        <w:autoSpaceDE w:val="0"/>
        <w:autoSpaceDN w:val="0"/>
        <w:adjustRightInd w:val="0"/>
        <w:spacing w:after="0" w:line="240" w:lineRule="auto"/>
        <w:jc w:val="both"/>
        <w:rPr>
          <w:rFonts w:ascii="Times New Roman" w:hAnsi="Times New Roman"/>
          <w:sz w:val="20"/>
          <w:szCs w:val="20"/>
        </w:rPr>
      </w:pPr>
      <w:r w:rsidRPr="00937712">
        <w:rPr>
          <w:rFonts w:ascii="Times New Roman" w:hAnsi="Times New Roman" w:cs="Times New Roman"/>
          <w:sz w:val="20"/>
          <w:szCs w:val="20"/>
        </w:rPr>
        <w:t xml:space="preserve">Poskytovatel se zavazuje, že celkový souhrn vlastností služby odpadového hospodářství bude dávat schopnost uspokojit stanovené potřeby, tj. bezpečnosti, udržitelnosti, hospodárnosti ochrany životního prostředí atd. Ty budu odpovídat platné právní úpravě, </w:t>
      </w:r>
      <w:r w:rsidR="00AE7C55" w:rsidRPr="00937712">
        <w:rPr>
          <w:rFonts w:ascii="Times New Roman" w:hAnsi="Times New Roman" w:cs="Times New Roman"/>
          <w:sz w:val="20"/>
          <w:szCs w:val="20"/>
        </w:rPr>
        <w:t xml:space="preserve">pokud je relevantní </w:t>
      </w:r>
      <w:r w:rsidRPr="00937712">
        <w:rPr>
          <w:rFonts w:ascii="Times New Roman" w:hAnsi="Times New Roman" w:cs="Times New Roman"/>
          <w:sz w:val="20"/>
          <w:szCs w:val="20"/>
        </w:rPr>
        <w:t>evropským a českým technickým normám.</w:t>
      </w:r>
    </w:p>
    <w:p w14:paraId="473F5B4D" w14:textId="11F1909A" w:rsidR="002F2375" w:rsidRPr="00BC4A7F" w:rsidRDefault="002F2375" w:rsidP="00F639A7">
      <w:pPr>
        <w:pStyle w:val="Odstavecseseznamem"/>
        <w:numPr>
          <w:ilvl w:val="1"/>
          <w:numId w:val="2"/>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sz w:val="20"/>
          <w:szCs w:val="20"/>
        </w:rPr>
        <w:t xml:space="preserve">Druhy odpadu, objemy, počty kusů jednotlivých odpadových nádob, jejich umístění a požadovaná četnost </w:t>
      </w:r>
      <w:r w:rsidRPr="00BC4A7F">
        <w:rPr>
          <w:rFonts w:ascii="Times New Roman" w:hAnsi="Times New Roman" w:cs="Times New Roman"/>
          <w:sz w:val="20"/>
          <w:szCs w:val="20"/>
        </w:rPr>
        <w:t>svozu jsou uvedeny v přílohách smlouvy.</w:t>
      </w:r>
    </w:p>
    <w:p w14:paraId="75624EF9" w14:textId="71ACA7B4" w:rsidR="002F2375" w:rsidRPr="00783F44" w:rsidRDefault="002F2375" w:rsidP="00F639A7">
      <w:pPr>
        <w:pStyle w:val="Nadpislnku"/>
        <w:numPr>
          <w:ilvl w:val="1"/>
          <w:numId w:val="2"/>
        </w:numPr>
        <w:spacing w:after="0" w:line="240" w:lineRule="atLeast"/>
        <w:jc w:val="both"/>
        <w:rPr>
          <w:rFonts w:ascii="Times New Roman" w:hAnsi="Times New Roman"/>
          <w:b w:val="0"/>
          <w:sz w:val="20"/>
          <w:szCs w:val="20"/>
        </w:rPr>
      </w:pPr>
      <w:r w:rsidRPr="00BC4A7F">
        <w:rPr>
          <w:rFonts w:ascii="Times New Roman" w:hAnsi="Times New Roman"/>
          <w:b w:val="0"/>
          <w:sz w:val="20"/>
          <w:szCs w:val="20"/>
        </w:rPr>
        <w:t>Poskytovatel se dále zavazuje, že bude akceptovat veškeré požadavky objednatele na rozšíření nebo</w:t>
      </w:r>
      <w:r w:rsidRPr="00BC4A7F">
        <w:rPr>
          <w:rFonts w:ascii="Times New Roman" w:hAnsi="Times New Roman"/>
          <w:b w:val="0"/>
          <w:sz w:val="20"/>
          <w:szCs w:val="20"/>
          <w:lang w:val="cs-CZ"/>
        </w:rPr>
        <w:t xml:space="preserve"> </w:t>
      </w:r>
      <w:r w:rsidRPr="00BC4A7F">
        <w:rPr>
          <w:rFonts w:ascii="Times New Roman" w:hAnsi="Times New Roman"/>
          <w:b w:val="0"/>
          <w:sz w:val="20"/>
          <w:szCs w:val="20"/>
        </w:rPr>
        <w:t>zúžení</w:t>
      </w:r>
      <w:r w:rsidRPr="00553882">
        <w:rPr>
          <w:rFonts w:ascii="Times New Roman" w:hAnsi="Times New Roman"/>
          <w:b w:val="0"/>
          <w:sz w:val="20"/>
          <w:szCs w:val="20"/>
        </w:rPr>
        <w:t xml:space="preserve"> </w:t>
      </w:r>
      <w:r w:rsidRPr="00783F44">
        <w:rPr>
          <w:rFonts w:ascii="Times New Roman" w:hAnsi="Times New Roman"/>
          <w:b w:val="0"/>
          <w:sz w:val="20"/>
          <w:szCs w:val="20"/>
        </w:rPr>
        <w:t>předmětu plnění. Úprava předmětu plnění bude sjednána dodatkem ke smlouvě v souladu se</w:t>
      </w:r>
      <w:r w:rsidRPr="00783F44">
        <w:rPr>
          <w:rFonts w:ascii="Times New Roman" w:hAnsi="Times New Roman"/>
          <w:b w:val="0"/>
          <w:sz w:val="20"/>
          <w:szCs w:val="20"/>
          <w:lang w:val="cs-CZ"/>
        </w:rPr>
        <w:t xml:space="preserve"> </w:t>
      </w:r>
      <w:r w:rsidRPr="00783F44">
        <w:rPr>
          <w:rFonts w:ascii="Times New Roman" w:hAnsi="Times New Roman"/>
          <w:b w:val="0"/>
          <w:sz w:val="20"/>
          <w:szCs w:val="20"/>
        </w:rPr>
        <w:t>zákonem č.</w:t>
      </w:r>
      <w:r w:rsidR="000228BB">
        <w:rPr>
          <w:rFonts w:ascii="Times New Roman" w:hAnsi="Times New Roman"/>
          <w:b w:val="0"/>
          <w:sz w:val="20"/>
          <w:szCs w:val="20"/>
          <w:lang w:val="cs-CZ"/>
        </w:rPr>
        <w:t> </w:t>
      </w:r>
      <w:r w:rsidRPr="00783F44">
        <w:rPr>
          <w:rFonts w:ascii="Times New Roman" w:hAnsi="Times New Roman"/>
          <w:b w:val="0"/>
          <w:sz w:val="20"/>
          <w:szCs w:val="20"/>
        </w:rPr>
        <w:t>13</w:t>
      </w:r>
      <w:r w:rsidRPr="00783F44">
        <w:rPr>
          <w:rFonts w:ascii="Times New Roman" w:hAnsi="Times New Roman"/>
          <w:b w:val="0"/>
          <w:sz w:val="20"/>
          <w:szCs w:val="20"/>
          <w:lang w:val="cs-CZ"/>
        </w:rPr>
        <w:t>4</w:t>
      </w:r>
      <w:r w:rsidRPr="00783F44">
        <w:rPr>
          <w:rFonts w:ascii="Times New Roman" w:hAnsi="Times New Roman"/>
          <w:b w:val="0"/>
          <w:sz w:val="20"/>
          <w:szCs w:val="20"/>
        </w:rPr>
        <w:t>/20</w:t>
      </w:r>
      <w:r w:rsidRPr="00783F44">
        <w:rPr>
          <w:rFonts w:ascii="Times New Roman" w:hAnsi="Times New Roman"/>
          <w:b w:val="0"/>
          <w:sz w:val="20"/>
          <w:szCs w:val="20"/>
          <w:lang w:val="cs-CZ"/>
        </w:rPr>
        <w:t>1</w:t>
      </w:r>
      <w:r w:rsidRPr="00783F44">
        <w:rPr>
          <w:rFonts w:ascii="Times New Roman" w:hAnsi="Times New Roman"/>
          <w:b w:val="0"/>
          <w:sz w:val="20"/>
          <w:szCs w:val="20"/>
        </w:rPr>
        <w:t xml:space="preserve">6 Sb., o </w:t>
      </w:r>
      <w:r w:rsidRPr="00783F44">
        <w:rPr>
          <w:rFonts w:ascii="Times New Roman" w:hAnsi="Times New Roman"/>
          <w:b w:val="0"/>
          <w:sz w:val="20"/>
          <w:szCs w:val="20"/>
          <w:lang w:val="cs-CZ"/>
        </w:rPr>
        <w:t xml:space="preserve">zadávání </w:t>
      </w:r>
      <w:r w:rsidRPr="00783F44">
        <w:rPr>
          <w:rFonts w:ascii="Times New Roman" w:hAnsi="Times New Roman"/>
          <w:b w:val="0"/>
          <w:sz w:val="20"/>
          <w:szCs w:val="20"/>
        </w:rPr>
        <w:t xml:space="preserve">veřejných </w:t>
      </w:r>
      <w:r w:rsidR="00C02881">
        <w:rPr>
          <w:rFonts w:ascii="Times New Roman" w:hAnsi="Times New Roman"/>
          <w:b w:val="0"/>
          <w:sz w:val="20"/>
          <w:szCs w:val="20"/>
          <w:lang w:val="cs-CZ"/>
        </w:rPr>
        <w:t>zakázek</w:t>
      </w:r>
      <w:r w:rsidRPr="00783F44">
        <w:rPr>
          <w:rFonts w:ascii="Times New Roman" w:hAnsi="Times New Roman"/>
          <w:b w:val="0"/>
          <w:sz w:val="20"/>
          <w:szCs w:val="20"/>
        </w:rPr>
        <w:t>, ve znění pozdějších předpisů.</w:t>
      </w:r>
    </w:p>
    <w:p w14:paraId="577C9354" w14:textId="5091974C" w:rsidR="002F2375" w:rsidRPr="00783F44" w:rsidRDefault="002F2375" w:rsidP="00F639A7">
      <w:pPr>
        <w:pStyle w:val="Nadpislnku"/>
        <w:numPr>
          <w:ilvl w:val="1"/>
          <w:numId w:val="2"/>
        </w:numPr>
        <w:spacing w:after="0" w:line="240" w:lineRule="atLeast"/>
        <w:jc w:val="both"/>
        <w:rPr>
          <w:rFonts w:ascii="Times New Roman" w:hAnsi="Times New Roman"/>
          <w:b w:val="0"/>
          <w:sz w:val="20"/>
          <w:szCs w:val="20"/>
        </w:rPr>
      </w:pPr>
      <w:r w:rsidRPr="00783F44">
        <w:rPr>
          <w:rFonts w:ascii="Times New Roman" w:hAnsi="Times New Roman"/>
          <w:b w:val="0"/>
          <w:sz w:val="20"/>
          <w:szCs w:val="20"/>
        </w:rPr>
        <w:t>Veškeré změny díla musí být provedeny v souladu s ustanoveními této smlouvy uvedenými dále a</w:t>
      </w:r>
      <w:r w:rsidRPr="00783F44">
        <w:rPr>
          <w:rFonts w:ascii="Times New Roman" w:hAnsi="Times New Roman"/>
          <w:b w:val="0"/>
          <w:sz w:val="20"/>
          <w:szCs w:val="20"/>
          <w:lang w:val="cs-CZ"/>
        </w:rPr>
        <w:t xml:space="preserve"> </w:t>
      </w:r>
      <w:r w:rsidRPr="00783F44">
        <w:rPr>
          <w:rFonts w:ascii="Times New Roman" w:hAnsi="Times New Roman"/>
          <w:b w:val="0"/>
          <w:sz w:val="20"/>
          <w:szCs w:val="20"/>
        </w:rPr>
        <w:t>zákonem č. 1</w:t>
      </w:r>
      <w:r w:rsidR="00553882" w:rsidRPr="00783F44">
        <w:rPr>
          <w:rFonts w:ascii="Times New Roman" w:hAnsi="Times New Roman"/>
          <w:b w:val="0"/>
          <w:sz w:val="20"/>
          <w:szCs w:val="20"/>
          <w:lang w:val="cs-CZ"/>
        </w:rPr>
        <w:t>34</w:t>
      </w:r>
      <w:r w:rsidRPr="00783F44">
        <w:rPr>
          <w:rFonts w:ascii="Times New Roman" w:hAnsi="Times New Roman"/>
          <w:b w:val="0"/>
          <w:sz w:val="20"/>
          <w:szCs w:val="20"/>
        </w:rPr>
        <w:t>/20</w:t>
      </w:r>
      <w:r w:rsidR="00553882" w:rsidRPr="00783F44">
        <w:rPr>
          <w:rFonts w:ascii="Times New Roman" w:hAnsi="Times New Roman"/>
          <w:b w:val="0"/>
          <w:sz w:val="20"/>
          <w:szCs w:val="20"/>
          <w:lang w:val="cs-CZ"/>
        </w:rPr>
        <w:t>1</w:t>
      </w:r>
      <w:r w:rsidRPr="00783F44">
        <w:rPr>
          <w:rFonts w:ascii="Times New Roman" w:hAnsi="Times New Roman"/>
          <w:b w:val="0"/>
          <w:sz w:val="20"/>
          <w:szCs w:val="20"/>
        </w:rPr>
        <w:t>6 Sb., o veřejných zakázkách, ve znění pozdějších předpisů.</w:t>
      </w:r>
    </w:p>
    <w:p w14:paraId="7CAD99F9" w14:textId="6276161C" w:rsidR="005E1FBA" w:rsidRPr="00553882" w:rsidRDefault="002F2375" w:rsidP="00F27C2E">
      <w:pPr>
        <w:pStyle w:val="Odstavecseseznamem"/>
        <w:numPr>
          <w:ilvl w:val="1"/>
          <w:numId w:val="2"/>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sz w:val="20"/>
          <w:szCs w:val="20"/>
        </w:rPr>
        <w:t xml:space="preserve">Objednatel se zavazuje poskytovateli za uvedené služby </w:t>
      </w:r>
      <w:r w:rsidR="00DE664F" w:rsidRPr="00553882">
        <w:rPr>
          <w:rFonts w:ascii="Times New Roman" w:hAnsi="Times New Roman" w:cs="Times New Roman"/>
          <w:sz w:val="20"/>
          <w:szCs w:val="20"/>
        </w:rPr>
        <w:t xml:space="preserve">řádně a včas </w:t>
      </w:r>
      <w:r w:rsidRPr="00553882">
        <w:rPr>
          <w:rFonts w:ascii="Times New Roman" w:hAnsi="Times New Roman" w:cs="Times New Roman"/>
          <w:sz w:val="20"/>
          <w:szCs w:val="20"/>
        </w:rPr>
        <w:t>platit dohodnutou cenu za podmínek uvedených v této smlouvě.</w:t>
      </w:r>
    </w:p>
    <w:p w14:paraId="2AF8E7FC" w14:textId="71BE7791" w:rsidR="005E1FBA" w:rsidRPr="008F1C66" w:rsidRDefault="002F2375" w:rsidP="00F27C2E">
      <w:pPr>
        <w:pStyle w:val="Nadpis1"/>
      </w:pPr>
      <w:r>
        <w:lastRenderedPageBreak/>
        <w:t>Doba</w:t>
      </w:r>
      <w:r w:rsidR="005E1FBA" w:rsidRPr="008F1C66">
        <w:t xml:space="preserve"> </w:t>
      </w:r>
      <w:r>
        <w:t xml:space="preserve">a místo </w:t>
      </w:r>
      <w:r w:rsidR="005E1FBA" w:rsidRPr="008F1C66">
        <w:t>plnění</w:t>
      </w:r>
    </w:p>
    <w:p w14:paraId="5FEE0841" w14:textId="77777777" w:rsidR="00A145C0" w:rsidRPr="001F7100" w:rsidRDefault="00A145C0" w:rsidP="00A145C0">
      <w:pPr>
        <w:pStyle w:val="Odstavecseseznamem"/>
        <w:autoSpaceDE w:val="0"/>
        <w:autoSpaceDN w:val="0"/>
        <w:adjustRightInd w:val="0"/>
        <w:spacing w:after="0" w:line="240" w:lineRule="auto"/>
        <w:ind w:left="360"/>
        <w:jc w:val="both"/>
        <w:rPr>
          <w:rFonts w:ascii="Times New Roman" w:hAnsi="Times New Roman" w:cs="Times New Roman"/>
          <w:color w:val="000000"/>
          <w:sz w:val="18"/>
          <w:szCs w:val="18"/>
        </w:rPr>
      </w:pPr>
    </w:p>
    <w:p w14:paraId="136176CE" w14:textId="0D5199EF" w:rsidR="00C87869" w:rsidRDefault="00C87869" w:rsidP="00F639A7">
      <w:pPr>
        <w:numPr>
          <w:ilvl w:val="1"/>
          <w:numId w:val="11"/>
        </w:numPr>
        <w:spacing w:after="0" w:line="240" w:lineRule="atLeast"/>
        <w:jc w:val="both"/>
        <w:rPr>
          <w:rFonts w:ascii="Times New Roman" w:hAnsi="Times New Roman" w:cs="Times New Roman"/>
          <w:sz w:val="20"/>
          <w:szCs w:val="20"/>
        </w:rPr>
      </w:pPr>
      <w:r w:rsidRPr="000228BB">
        <w:rPr>
          <w:rFonts w:ascii="Times New Roman" w:hAnsi="Times New Roman" w:cs="Times New Roman"/>
          <w:sz w:val="20"/>
          <w:szCs w:val="20"/>
        </w:rPr>
        <w:t>Poskytovatel se zavazuje provádět služb</w:t>
      </w:r>
      <w:r w:rsidR="00553882" w:rsidRPr="000228BB">
        <w:rPr>
          <w:rFonts w:ascii="Times New Roman" w:hAnsi="Times New Roman" w:cs="Times New Roman"/>
          <w:sz w:val="20"/>
          <w:szCs w:val="20"/>
        </w:rPr>
        <w:t>y</w:t>
      </w:r>
      <w:r w:rsidRPr="000228BB">
        <w:rPr>
          <w:rFonts w:ascii="Times New Roman" w:hAnsi="Times New Roman" w:cs="Times New Roman"/>
          <w:sz w:val="20"/>
          <w:szCs w:val="20"/>
        </w:rPr>
        <w:t xml:space="preserve"> </w:t>
      </w:r>
      <w:r w:rsidR="00553882" w:rsidRPr="000228BB">
        <w:rPr>
          <w:rFonts w:ascii="Times New Roman" w:hAnsi="Times New Roman" w:cs="Times New Roman"/>
          <w:sz w:val="20"/>
          <w:szCs w:val="20"/>
        </w:rPr>
        <w:t xml:space="preserve">odpadového hospodářství </w:t>
      </w:r>
      <w:r w:rsidRPr="000228BB">
        <w:rPr>
          <w:rFonts w:ascii="Times New Roman" w:hAnsi="Times New Roman" w:cs="Times New Roman"/>
          <w:sz w:val="20"/>
          <w:szCs w:val="20"/>
        </w:rPr>
        <w:t xml:space="preserve">řádně a včas po celou dobu účinnosti této smlouvy. Plnění smlouvy je zahájeno </w:t>
      </w:r>
      <w:r w:rsidR="004C53DE" w:rsidRPr="000228BB">
        <w:rPr>
          <w:rFonts w:ascii="Times New Roman" w:hAnsi="Times New Roman" w:cs="Times New Roman"/>
          <w:sz w:val="20"/>
          <w:szCs w:val="20"/>
        </w:rPr>
        <w:t xml:space="preserve">nejdříve </w:t>
      </w:r>
      <w:r w:rsidRPr="000228BB">
        <w:rPr>
          <w:rFonts w:ascii="Times New Roman" w:hAnsi="Times New Roman" w:cs="Times New Roman"/>
          <w:sz w:val="20"/>
          <w:szCs w:val="20"/>
        </w:rPr>
        <w:t xml:space="preserve">od </w:t>
      </w:r>
      <w:r w:rsidR="004C53DE" w:rsidRPr="000228BB">
        <w:rPr>
          <w:rFonts w:ascii="Times New Roman" w:hAnsi="Times New Roman" w:cs="Times New Roman"/>
          <w:sz w:val="20"/>
          <w:szCs w:val="20"/>
        </w:rPr>
        <w:t>1. 1. 202</w:t>
      </w:r>
      <w:r w:rsidR="00AE7C55">
        <w:rPr>
          <w:rFonts w:ascii="Times New Roman" w:hAnsi="Times New Roman" w:cs="Times New Roman"/>
          <w:sz w:val="20"/>
          <w:szCs w:val="20"/>
        </w:rPr>
        <w:t>5</w:t>
      </w:r>
      <w:r w:rsidR="007D2FAC" w:rsidRPr="000228BB">
        <w:rPr>
          <w:rFonts w:ascii="Times New Roman" w:hAnsi="Times New Roman" w:cs="Times New Roman"/>
          <w:sz w:val="20"/>
          <w:szCs w:val="20"/>
        </w:rPr>
        <w:t>.</w:t>
      </w:r>
      <w:r w:rsidR="00E53576">
        <w:rPr>
          <w:rFonts w:ascii="Times New Roman" w:hAnsi="Times New Roman" w:cs="Times New Roman"/>
          <w:sz w:val="20"/>
          <w:szCs w:val="20"/>
        </w:rPr>
        <w:t xml:space="preserve"> </w:t>
      </w:r>
    </w:p>
    <w:p w14:paraId="5820F98B" w14:textId="0199CABF" w:rsidR="00E53576" w:rsidRDefault="00E53576" w:rsidP="005A75C4">
      <w:pPr>
        <w:pStyle w:val="Nadpislnku"/>
        <w:spacing w:after="0" w:line="240" w:lineRule="atLeast"/>
        <w:ind w:left="360"/>
        <w:jc w:val="both"/>
        <w:rPr>
          <w:rFonts w:ascii="Times New Roman" w:hAnsi="Times New Roman"/>
          <w:b w:val="0"/>
          <w:bCs/>
          <w:sz w:val="20"/>
          <w:szCs w:val="20"/>
          <w:lang w:val="cs-CZ" w:eastAsia="en-US"/>
        </w:rPr>
      </w:pPr>
      <w:r>
        <w:rPr>
          <w:rFonts w:ascii="Times New Roman" w:hAnsi="Times New Roman"/>
          <w:b w:val="0"/>
          <w:bCs/>
          <w:sz w:val="20"/>
          <w:szCs w:val="20"/>
          <w:lang w:val="cs-CZ" w:eastAsia="en-US"/>
        </w:rPr>
        <w:t>Poskytovatel se zavazuje o</w:t>
      </w:r>
      <w:r w:rsidRPr="00444BD8">
        <w:rPr>
          <w:rFonts w:ascii="Times New Roman" w:hAnsi="Times New Roman"/>
          <w:b w:val="0"/>
          <w:bCs/>
          <w:sz w:val="20"/>
          <w:szCs w:val="20"/>
          <w:lang w:val="cs-CZ" w:eastAsia="en-US"/>
        </w:rPr>
        <w:t>znač</w:t>
      </w:r>
      <w:r>
        <w:rPr>
          <w:rFonts w:ascii="Times New Roman" w:hAnsi="Times New Roman"/>
          <w:b w:val="0"/>
          <w:bCs/>
          <w:sz w:val="20"/>
          <w:szCs w:val="20"/>
          <w:lang w:val="cs-CZ" w:eastAsia="en-US"/>
        </w:rPr>
        <w:t>it</w:t>
      </w:r>
      <w:r w:rsidRPr="00444BD8">
        <w:rPr>
          <w:rFonts w:ascii="Times New Roman" w:hAnsi="Times New Roman"/>
          <w:b w:val="0"/>
          <w:bCs/>
          <w:sz w:val="20"/>
          <w:szCs w:val="20"/>
          <w:lang w:val="cs-CZ" w:eastAsia="en-US"/>
        </w:rPr>
        <w:t xml:space="preserve"> všech</w:t>
      </w:r>
      <w:r>
        <w:rPr>
          <w:rFonts w:ascii="Times New Roman" w:hAnsi="Times New Roman"/>
          <w:b w:val="0"/>
          <w:bCs/>
          <w:sz w:val="20"/>
          <w:szCs w:val="20"/>
          <w:lang w:val="cs-CZ" w:eastAsia="en-US"/>
        </w:rPr>
        <w:t>ny</w:t>
      </w:r>
      <w:r w:rsidRPr="00444BD8">
        <w:rPr>
          <w:rFonts w:ascii="Times New Roman" w:hAnsi="Times New Roman"/>
          <w:b w:val="0"/>
          <w:bCs/>
          <w:sz w:val="20"/>
          <w:szCs w:val="20"/>
          <w:lang w:val="cs-CZ" w:eastAsia="en-US"/>
        </w:rPr>
        <w:t xml:space="preserve"> sběrn</w:t>
      </w:r>
      <w:r>
        <w:rPr>
          <w:rFonts w:ascii="Times New Roman" w:hAnsi="Times New Roman"/>
          <w:b w:val="0"/>
          <w:bCs/>
          <w:sz w:val="20"/>
          <w:szCs w:val="20"/>
          <w:lang w:val="cs-CZ" w:eastAsia="en-US"/>
        </w:rPr>
        <w:t>é</w:t>
      </w:r>
      <w:r w:rsidRPr="00444BD8">
        <w:rPr>
          <w:rFonts w:ascii="Times New Roman" w:hAnsi="Times New Roman"/>
          <w:b w:val="0"/>
          <w:bCs/>
          <w:sz w:val="20"/>
          <w:szCs w:val="20"/>
          <w:lang w:val="cs-CZ" w:eastAsia="en-US"/>
        </w:rPr>
        <w:t xml:space="preserve"> nádob evidenčním označením </w:t>
      </w:r>
      <w:r>
        <w:rPr>
          <w:rFonts w:ascii="Times New Roman" w:hAnsi="Times New Roman"/>
          <w:b w:val="0"/>
          <w:bCs/>
          <w:sz w:val="20"/>
          <w:szCs w:val="20"/>
          <w:lang w:val="cs-CZ" w:eastAsia="en-US"/>
        </w:rPr>
        <w:t>nejpozději do 31. 12. 2026</w:t>
      </w:r>
    </w:p>
    <w:p w14:paraId="20CE3A09" w14:textId="77777777" w:rsidR="00E53576" w:rsidRPr="000228BB" w:rsidRDefault="00E53576" w:rsidP="005A75C4">
      <w:pPr>
        <w:spacing w:after="0" w:line="240" w:lineRule="atLeast"/>
        <w:ind w:left="360"/>
        <w:jc w:val="both"/>
        <w:rPr>
          <w:rFonts w:ascii="Times New Roman" w:hAnsi="Times New Roman" w:cs="Times New Roman"/>
          <w:sz w:val="20"/>
          <w:szCs w:val="20"/>
        </w:rPr>
      </w:pPr>
    </w:p>
    <w:p w14:paraId="1D177B54" w14:textId="2C5E8EB9" w:rsidR="00C87869" w:rsidRDefault="00AE7C55" w:rsidP="00F639A7">
      <w:pPr>
        <w:numPr>
          <w:ilvl w:val="1"/>
          <w:numId w:val="11"/>
        </w:numPr>
        <w:spacing w:after="0" w:line="240" w:lineRule="atLeast"/>
        <w:jc w:val="both"/>
        <w:rPr>
          <w:rFonts w:ascii="Times New Roman" w:hAnsi="Times New Roman" w:cs="Times New Roman"/>
          <w:sz w:val="20"/>
          <w:szCs w:val="20"/>
        </w:rPr>
      </w:pPr>
      <w:r>
        <w:rPr>
          <w:rFonts w:ascii="Times New Roman" w:hAnsi="Times New Roman" w:cs="Times New Roman"/>
          <w:sz w:val="20"/>
          <w:szCs w:val="20"/>
        </w:rPr>
        <w:t xml:space="preserve">Termíny </w:t>
      </w:r>
      <w:r w:rsidR="00C87869" w:rsidRPr="00C87869">
        <w:rPr>
          <w:rFonts w:ascii="Times New Roman" w:hAnsi="Times New Roman" w:cs="Times New Roman"/>
          <w:sz w:val="20"/>
          <w:szCs w:val="20"/>
        </w:rPr>
        <w:t>plnění</w:t>
      </w:r>
      <w:r>
        <w:rPr>
          <w:rFonts w:ascii="Times New Roman" w:hAnsi="Times New Roman" w:cs="Times New Roman"/>
          <w:sz w:val="20"/>
          <w:szCs w:val="20"/>
        </w:rPr>
        <w:t>, resp. četnost svozu</w:t>
      </w:r>
      <w:r w:rsidR="00C87869" w:rsidRPr="00C87869">
        <w:rPr>
          <w:rFonts w:ascii="Times New Roman" w:hAnsi="Times New Roman" w:cs="Times New Roman"/>
          <w:sz w:val="20"/>
          <w:szCs w:val="20"/>
        </w:rPr>
        <w:t xml:space="preserve"> </w:t>
      </w:r>
      <w:r w:rsidR="00C87869">
        <w:rPr>
          <w:rFonts w:ascii="Times New Roman" w:hAnsi="Times New Roman" w:cs="Times New Roman"/>
          <w:sz w:val="20"/>
          <w:szCs w:val="20"/>
        </w:rPr>
        <w:t>j</w:t>
      </w:r>
      <w:r>
        <w:rPr>
          <w:rFonts w:ascii="Times New Roman" w:hAnsi="Times New Roman" w:cs="Times New Roman"/>
          <w:sz w:val="20"/>
          <w:szCs w:val="20"/>
        </w:rPr>
        <w:t>e</w:t>
      </w:r>
      <w:r w:rsidR="00C87869">
        <w:rPr>
          <w:rFonts w:ascii="Times New Roman" w:hAnsi="Times New Roman" w:cs="Times New Roman"/>
          <w:sz w:val="20"/>
          <w:szCs w:val="20"/>
        </w:rPr>
        <w:t xml:space="preserve"> uveden</w:t>
      </w:r>
      <w:r>
        <w:rPr>
          <w:rFonts w:ascii="Times New Roman" w:hAnsi="Times New Roman" w:cs="Times New Roman"/>
          <w:sz w:val="20"/>
          <w:szCs w:val="20"/>
        </w:rPr>
        <w:t>a</w:t>
      </w:r>
      <w:r w:rsidR="00C87869">
        <w:rPr>
          <w:rFonts w:ascii="Times New Roman" w:hAnsi="Times New Roman" w:cs="Times New Roman"/>
          <w:sz w:val="20"/>
          <w:szCs w:val="20"/>
        </w:rPr>
        <w:t xml:space="preserve"> v</w:t>
      </w:r>
      <w:r>
        <w:rPr>
          <w:rFonts w:ascii="Times New Roman" w:hAnsi="Times New Roman" w:cs="Times New Roman"/>
          <w:sz w:val="20"/>
          <w:szCs w:val="20"/>
        </w:rPr>
        <w:t> přílohách sml</w:t>
      </w:r>
      <w:r w:rsidR="008740C6">
        <w:rPr>
          <w:rFonts w:ascii="Times New Roman" w:hAnsi="Times New Roman" w:cs="Times New Roman"/>
          <w:sz w:val="20"/>
          <w:szCs w:val="20"/>
        </w:rPr>
        <w:t>o</w:t>
      </w:r>
      <w:r>
        <w:rPr>
          <w:rFonts w:ascii="Times New Roman" w:hAnsi="Times New Roman" w:cs="Times New Roman"/>
          <w:sz w:val="20"/>
          <w:szCs w:val="20"/>
        </w:rPr>
        <w:t>uvy</w:t>
      </w:r>
      <w:r w:rsidR="00C87869" w:rsidRPr="00C87869">
        <w:rPr>
          <w:rFonts w:ascii="Times New Roman" w:hAnsi="Times New Roman" w:cs="Times New Roman"/>
          <w:sz w:val="20"/>
          <w:szCs w:val="20"/>
        </w:rPr>
        <w:t>.</w:t>
      </w:r>
    </w:p>
    <w:p w14:paraId="4F141A1E" w14:textId="488F52AD" w:rsidR="00825552" w:rsidRPr="00D127CB" w:rsidRDefault="00C87869" w:rsidP="00D127CB">
      <w:pPr>
        <w:numPr>
          <w:ilvl w:val="1"/>
          <w:numId w:val="11"/>
        </w:numPr>
        <w:spacing w:after="0" w:line="240" w:lineRule="atLeast"/>
        <w:jc w:val="both"/>
        <w:rPr>
          <w:rFonts w:ascii="Times New Roman" w:hAnsi="Times New Roman" w:cs="Times New Roman"/>
          <w:sz w:val="20"/>
          <w:szCs w:val="20"/>
        </w:rPr>
      </w:pPr>
      <w:r>
        <w:rPr>
          <w:rFonts w:ascii="Times New Roman" w:hAnsi="Times New Roman" w:cs="Times New Roman"/>
          <w:sz w:val="20"/>
          <w:szCs w:val="20"/>
        </w:rPr>
        <w:t xml:space="preserve">Místem plnění je katastrální území </w:t>
      </w:r>
      <w:r w:rsidR="00AE7C55">
        <w:rPr>
          <w:rFonts w:ascii="Times New Roman" w:hAnsi="Times New Roman" w:cs="Times New Roman"/>
          <w:sz w:val="20"/>
          <w:szCs w:val="20"/>
        </w:rPr>
        <w:t>města</w:t>
      </w:r>
      <w:r>
        <w:rPr>
          <w:rFonts w:ascii="Times New Roman" w:hAnsi="Times New Roman" w:cs="Times New Roman"/>
          <w:sz w:val="20"/>
          <w:szCs w:val="20"/>
        </w:rPr>
        <w:t xml:space="preserve"> </w:t>
      </w:r>
      <w:r w:rsidR="00AE7C55">
        <w:rPr>
          <w:rFonts w:ascii="Times New Roman" w:hAnsi="Times New Roman" w:cs="Times New Roman"/>
          <w:sz w:val="20"/>
          <w:szCs w:val="20"/>
        </w:rPr>
        <w:t>Jaroměřice nad Rokytnou</w:t>
      </w:r>
      <w:r>
        <w:rPr>
          <w:rFonts w:ascii="Times New Roman" w:hAnsi="Times New Roman" w:cs="Times New Roman"/>
          <w:sz w:val="20"/>
          <w:szCs w:val="20"/>
        </w:rPr>
        <w:t>.</w:t>
      </w:r>
    </w:p>
    <w:p w14:paraId="513ADFB7" w14:textId="77777777" w:rsidR="00825552" w:rsidRPr="003C64EC" w:rsidRDefault="00825552" w:rsidP="00F27C2E">
      <w:pPr>
        <w:pStyle w:val="Nadpis1"/>
      </w:pPr>
      <w:r w:rsidRPr="003C64EC">
        <w:t>Cena za svoz odpadu a platební podmínky</w:t>
      </w:r>
    </w:p>
    <w:p w14:paraId="6F29F0CE" w14:textId="77777777" w:rsidR="00A145C0" w:rsidRPr="001F7100" w:rsidRDefault="00A145C0" w:rsidP="00A145C0">
      <w:pPr>
        <w:pStyle w:val="Odstavecseseznamem"/>
        <w:tabs>
          <w:tab w:val="left" w:pos="9072"/>
        </w:tabs>
        <w:autoSpaceDE w:val="0"/>
        <w:autoSpaceDN w:val="0"/>
        <w:adjustRightInd w:val="0"/>
        <w:spacing w:after="0" w:line="240" w:lineRule="auto"/>
        <w:ind w:left="360"/>
        <w:jc w:val="both"/>
        <w:rPr>
          <w:rFonts w:ascii="Times New Roman" w:hAnsi="Times New Roman" w:cs="Times New Roman"/>
          <w:color w:val="000000"/>
          <w:sz w:val="18"/>
          <w:szCs w:val="18"/>
        </w:rPr>
      </w:pPr>
    </w:p>
    <w:p w14:paraId="37080C1E" w14:textId="2522DABD" w:rsidR="00462B9F" w:rsidRPr="00553882" w:rsidRDefault="00462B9F" w:rsidP="00F639A7">
      <w:pPr>
        <w:pStyle w:val="Odstavecseseznamem"/>
        <w:numPr>
          <w:ilvl w:val="1"/>
          <w:numId w:val="3"/>
        </w:numPr>
        <w:tabs>
          <w:tab w:val="left" w:pos="9072"/>
        </w:tabs>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Sjednaná cena </w:t>
      </w:r>
      <w:r w:rsidR="00883EE6">
        <w:rPr>
          <w:rFonts w:ascii="Times New Roman" w:hAnsi="Times New Roman" w:cs="Times New Roman"/>
          <w:color w:val="000000"/>
          <w:sz w:val="20"/>
          <w:szCs w:val="20"/>
        </w:rPr>
        <w:t>za služby odpadového hospodářství</w:t>
      </w:r>
      <w:r w:rsidRPr="00553882">
        <w:rPr>
          <w:rFonts w:ascii="Times New Roman" w:hAnsi="Times New Roman" w:cs="Times New Roman"/>
          <w:color w:val="000000"/>
          <w:sz w:val="20"/>
          <w:szCs w:val="20"/>
        </w:rPr>
        <w:t xml:space="preserve"> dle této smlouvy je stanovena na základě dohody smluvních stran podle</w:t>
      </w:r>
      <w:r w:rsidR="00DC14DD" w:rsidRPr="00553882">
        <w:rPr>
          <w:rFonts w:ascii="Times New Roman" w:hAnsi="Times New Roman" w:cs="Times New Roman"/>
          <w:color w:val="000000"/>
          <w:sz w:val="20"/>
          <w:szCs w:val="20"/>
        </w:rPr>
        <w:t xml:space="preserve"> P</w:t>
      </w:r>
      <w:r w:rsidRPr="00553882">
        <w:rPr>
          <w:rFonts w:ascii="Times New Roman" w:hAnsi="Times New Roman" w:cs="Times New Roman"/>
          <w:color w:val="000000"/>
          <w:sz w:val="20"/>
          <w:szCs w:val="20"/>
        </w:rPr>
        <w:t>řílohy č.</w:t>
      </w:r>
      <w:r w:rsidR="00947FD4" w:rsidRPr="00553882">
        <w:rPr>
          <w:rFonts w:ascii="Times New Roman" w:hAnsi="Times New Roman" w:cs="Times New Roman"/>
          <w:color w:val="000000"/>
          <w:sz w:val="20"/>
          <w:szCs w:val="20"/>
        </w:rPr>
        <w:t xml:space="preserve"> 2</w:t>
      </w:r>
      <w:r w:rsidRPr="00553882">
        <w:rPr>
          <w:rFonts w:ascii="Times New Roman" w:hAnsi="Times New Roman" w:cs="Times New Roman"/>
          <w:color w:val="000000"/>
          <w:sz w:val="20"/>
          <w:szCs w:val="20"/>
        </w:rPr>
        <w:t xml:space="preserve"> </w:t>
      </w:r>
      <w:r w:rsidR="00947FD4" w:rsidRPr="00553882">
        <w:rPr>
          <w:rFonts w:ascii="Times New Roman" w:hAnsi="Times New Roman" w:cs="Times New Roman"/>
          <w:color w:val="000000"/>
          <w:sz w:val="20"/>
          <w:szCs w:val="20"/>
        </w:rPr>
        <w:t>– Rekapitulace ceny</w:t>
      </w:r>
      <w:r w:rsidRPr="00553882">
        <w:rPr>
          <w:rFonts w:ascii="Times New Roman" w:hAnsi="Times New Roman" w:cs="Times New Roman"/>
          <w:color w:val="000000"/>
          <w:sz w:val="20"/>
          <w:szCs w:val="20"/>
        </w:rPr>
        <w:t>, která je nedílnou součástí této smlouvy. Cena plnění je stanovena bez DPH. Služba</w:t>
      </w:r>
      <w:r w:rsidR="00DC14DD" w:rsidRPr="00553882">
        <w:rPr>
          <w:rFonts w:ascii="Times New Roman" w:hAnsi="Times New Roman" w:cs="Times New Roman"/>
          <w:color w:val="000000"/>
          <w:sz w:val="20"/>
          <w:szCs w:val="20"/>
        </w:rPr>
        <w:t xml:space="preserve"> </w:t>
      </w:r>
      <w:r w:rsidRPr="00553882">
        <w:rPr>
          <w:rFonts w:ascii="Times New Roman" w:hAnsi="Times New Roman" w:cs="Times New Roman"/>
          <w:color w:val="000000"/>
          <w:sz w:val="20"/>
          <w:szCs w:val="20"/>
        </w:rPr>
        <w:t>bude vyúčtována daňovým dokladem, kdy k ceně plnění bude připočtena DPH v zákonné výši.</w:t>
      </w:r>
    </w:p>
    <w:p w14:paraId="516EBF03" w14:textId="77777777" w:rsidR="001976E8" w:rsidRDefault="00462B9F" w:rsidP="00693B96">
      <w:pPr>
        <w:pStyle w:val="Odstavecseseznamem"/>
        <w:numPr>
          <w:ilvl w:val="1"/>
          <w:numId w:val="3"/>
        </w:numPr>
        <w:tabs>
          <w:tab w:val="left" w:pos="9072"/>
        </w:tabs>
        <w:autoSpaceDE w:val="0"/>
        <w:autoSpaceDN w:val="0"/>
        <w:adjustRightInd w:val="0"/>
        <w:spacing w:after="0" w:line="240" w:lineRule="auto"/>
        <w:jc w:val="both"/>
        <w:rPr>
          <w:rFonts w:ascii="Times New Roman" w:hAnsi="Times New Roman" w:cs="Times New Roman"/>
          <w:color w:val="000000"/>
          <w:sz w:val="20"/>
          <w:szCs w:val="20"/>
        </w:rPr>
      </w:pPr>
      <w:bookmarkStart w:id="0" w:name="_Hlk114121876"/>
      <w:r w:rsidRPr="00553882">
        <w:rPr>
          <w:rFonts w:ascii="Times New Roman" w:hAnsi="Times New Roman" w:cs="Times New Roman"/>
          <w:color w:val="000000"/>
          <w:sz w:val="20"/>
          <w:szCs w:val="20"/>
        </w:rPr>
        <w:t xml:space="preserve">Sjednaná cena </w:t>
      </w:r>
      <w:r w:rsidR="00DC14DD" w:rsidRPr="00553882">
        <w:rPr>
          <w:rFonts w:ascii="Times New Roman" w:hAnsi="Times New Roman" w:cs="Times New Roman"/>
          <w:color w:val="000000"/>
          <w:sz w:val="20"/>
          <w:szCs w:val="20"/>
        </w:rPr>
        <w:t xml:space="preserve">jednotlivých položek </w:t>
      </w:r>
      <w:r w:rsidRPr="00553882">
        <w:rPr>
          <w:rFonts w:ascii="Times New Roman" w:hAnsi="Times New Roman" w:cs="Times New Roman"/>
          <w:color w:val="000000"/>
          <w:sz w:val="20"/>
          <w:szCs w:val="20"/>
        </w:rPr>
        <w:t>je splatná po provedení svozu, a to měsíčně pozadu.</w:t>
      </w:r>
      <w:r w:rsidR="0065630B" w:rsidRPr="00553882">
        <w:rPr>
          <w:rFonts w:ascii="Times New Roman" w:hAnsi="Times New Roman" w:cs="Times New Roman"/>
          <w:color w:val="000000"/>
          <w:sz w:val="20"/>
          <w:szCs w:val="20"/>
        </w:rPr>
        <w:t xml:space="preserve"> Poskytovatel</w:t>
      </w:r>
      <w:r w:rsidRPr="00553882">
        <w:rPr>
          <w:rFonts w:ascii="Times New Roman" w:hAnsi="Times New Roman" w:cs="Times New Roman"/>
          <w:color w:val="000000"/>
          <w:sz w:val="20"/>
          <w:szCs w:val="20"/>
        </w:rPr>
        <w:t xml:space="preserve"> provede vyúčtování k</w:t>
      </w:r>
      <w:r w:rsidR="00997ECA" w:rsidRPr="00553882">
        <w:rPr>
          <w:rFonts w:ascii="Times New Roman" w:hAnsi="Times New Roman" w:cs="Times New Roman"/>
          <w:color w:val="000000"/>
          <w:sz w:val="20"/>
          <w:szCs w:val="20"/>
        </w:rPr>
        <w:t xml:space="preserve"> </w:t>
      </w:r>
      <w:r w:rsidRPr="00553882">
        <w:rPr>
          <w:rFonts w:ascii="Times New Roman" w:hAnsi="Times New Roman" w:cs="Times New Roman"/>
          <w:color w:val="000000"/>
          <w:sz w:val="20"/>
          <w:szCs w:val="20"/>
        </w:rPr>
        <w:t xml:space="preserve">poslednímu dni uplynulého kalendářního měsíce za tento měsíc a předloží jej objednateli. </w:t>
      </w:r>
    </w:p>
    <w:p w14:paraId="06F9849E" w14:textId="77777777" w:rsidR="001B1239" w:rsidRPr="00746872" w:rsidRDefault="001B1239" w:rsidP="00746872">
      <w:pPr>
        <w:tabs>
          <w:tab w:val="left" w:pos="9072"/>
        </w:tabs>
        <w:autoSpaceDE w:val="0"/>
        <w:autoSpaceDN w:val="0"/>
        <w:adjustRightInd w:val="0"/>
        <w:spacing w:after="0" w:line="240" w:lineRule="auto"/>
        <w:jc w:val="both"/>
        <w:rPr>
          <w:rFonts w:ascii="Times New Roman" w:hAnsi="Times New Roman" w:cs="Times New Roman"/>
          <w:sz w:val="20"/>
          <w:szCs w:val="20"/>
        </w:rPr>
      </w:pPr>
    </w:p>
    <w:p w14:paraId="59446C0B" w14:textId="02E98878" w:rsidR="004E3D31" w:rsidRDefault="004E3D31" w:rsidP="001976E8">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r>
        <w:rPr>
          <w:rFonts w:ascii="Times New Roman" w:hAnsi="Times New Roman" w:cs="Times New Roman"/>
          <w:sz w:val="20"/>
          <w:szCs w:val="20"/>
          <w:u w:val="single"/>
        </w:rPr>
        <w:t>Služby provedené zhotovitelem, které jsou uvedeny v Příloze č. 2 smlouvy (Rekapitulace ceny) s názvem komodity SKO občané a SKO právnické osoby budou fakturovány dle skutečně odvezeného množství odpadu na skládku v souladu s cenou uvedenou na listu „SKO (směsný komunální odpad) dle počtu tun“.</w:t>
      </w:r>
    </w:p>
    <w:p w14:paraId="6B4DE297" w14:textId="77EAF884" w:rsidR="004E3D31" w:rsidRDefault="004E3D31" w:rsidP="001976E8">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r>
        <w:rPr>
          <w:rFonts w:ascii="Times New Roman" w:hAnsi="Times New Roman" w:cs="Times New Roman"/>
          <w:sz w:val="20"/>
          <w:szCs w:val="20"/>
          <w:u w:val="single"/>
        </w:rPr>
        <w:t xml:space="preserve">Od 1. 1. následujícího roku po označení všech nádob evidenčním označením, </w:t>
      </w:r>
      <w:r w:rsidR="00937712">
        <w:rPr>
          <w:rFonts w:ascii="Times New Roman" w:hAnsi="Times New Roman" w:cs="Times New Roman"/>
          <w:sz w:val="20"/>
          <w:szCs w:val="20"/>
          <w:u w:val="single"/>
        </w:rPr>
        <w:t>předpokládaný termín je</w:t>
      </w:r>
      <w:r>
        <w:rPr>
          <w:rFonts w:ascii="Times New Roman" w:hAnsi="Times New Roman" w:cs="Times New Roman"/>
          <w:sz w:val="20"/>
          <w:szCs w:val="20"/>
          <w:u w:val="single"/>
        </w:rPr>
        <w:t xml:space="preserve"> od 1. 1. 2027</w:t>
      </w:r>
      <w:r w:rsidR="00937712">
        <w:rPr>
          <w:rFonts w:ascii="Times New Roman" w:hAnsi="Times New Roman" w:cs="Times New Roman"/>
          <w:sz w:val="20"/>
          <w:szCs w:val="20"/>
          <w:u w:val="single"/>
        </w:rPr>
        <w:t>,</w:t>
      </w:r>
      <w:r>
        <w:rPr>
          <w:rFonts w:ascii="Times New Roman" w:hAnsi="Times New Roman" w:cs="Times New Roman"/>
          <w:sz w:val="20"/>
          <w:szCs w:val="20"/>
          <w:u w:val="single"/>
        </w:rPr>
        <w:t xml:space="preserve"> budou tyto služby provedené zhotovitelem fakturovány na základě skutečně obsloužených nádob v souladu s cenou uvedenou na listu „SKO (směsný komunální odpad) dle počtu nádob“.</w:t>
      </w:r>
    </w:p>
    <w:p w14:paraId="004DB7F7" w14:textId="77777777" w:rsidR="00FB0136" w:rsidRDefault="00FB0136" w:rsidP="001976E8">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p>
    <w:p w14:paraId="39529572" w14:textId="5F40E3BF" w:rsidR="00FB0136" w:rsidRDefault="00FB0136" w:rsidP="00FB0136">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r>
        <w:rPr>
          <w:rFonts w:ascii="Times New Roman" w:hAnsi="Times New Roman" w:cs="Times New Roman"/>
          <w:sz w:val="20"/>
          <w:szCs w:val="20"/>
          <w:u w:val="single"/>
        </w:rPr>
        <w:t>Fakturace SKO bude oddělena pro SKO občané a SKO právnické osoby. tj. fakturace SKO bude rozdělena na 2 samostatné faktury:</w:t>
      </w:r>
    </w:p>
    <w:p w14:paraId="2BBDFF3F" w14:textId="77777777" w:rsidR="00FB0136" w:rsidRPr="005A75C4" w:rsidRDefault="00FB0136" w:rsidP="00FB0136">
      <w:pPr>
        <w:numPr>
          <w:ilvl w:val="0"/>
          <w:numId w:val="33"/>
        </w:numPr>
        <w:spacing w:after="160" w:line="259" w:lineRule="auto"/>
        <w:rPr>
          <w:rFonts w:ascii="Times New Roman" w:hAnsi="Times New Roman" w:cs="Times New Roman"/>
          <w:sz w:val="20"/>
          <w:szCs w:val="20"/>
        </w:rPr>
      </w:pPr>
      <w:r w:rsidRPr="005A75C4">
        <w:rPr>
          <w:rFonts w:ascii="Times New Roman" w:hAnsi="Times New Roman" w:cs="Times New Roman"/>
          <w:sz w:val="20"/>
          <w:szCs w:val="20"/>
        </w:rPr>
        <w:t>svoz občané – placeno z hlavní činnosti</w:t>
      </w:r>
    </w:p>
    <w:p w14:paraId="24E59E16" w14:textId="703F7445" w:rsidR="00FB0136" w:rsidRPr="00903199" w:rsidRDefault="00FB0136" w:rsidP="00903199">
      <w:pPr>
        <w:numPr>
          <w:ilvl w:val="0"/>
          <w:numId w:val="33"/>
        </w:numPr>
        <w:spacing w:after="160" w:line="259" w:lineRule="auto"/>
        <w:rPr>
          <w:rFonts w:ascii="Times New Roman" w:hAnsi="Times New Roman" w:cs="Times New Roman"/>
          <w:sz w:val="20"/>
          <w:szCs w:val="20"/>
        </w:rPr>
      </w:pPr>
      <w:r w:rsidRPr="005A75C4">
        <w:rPr>
          <w:rFonts w:ascii="Times New Roman" w:hAnsi="Times New Roman" w:cs="Times New Roman"/>
          <w:sz w:val="20"/>
          <w:szCs w:val="20"/>
        </w:rPr>
        <w:t>svoz podnikatelé – placeno z hospodářské činnosti, kde je nárok na odpočet DPH</w:t>
      </w:r>
    </w:p>
    <w:p w14:paraId="65D4CF2D" w14:textId="77777777" w:rsidR="004E3D31" w:rsidRPr="00903199" w:rsidRDefault="004E3D31" w:rsidP="00903199">
      <w:pPr>
        <w:tabs>
          <w:tab w:val="left" w:pos="9072"/>
        </w:tabs>
        <w:autoSpaceDE w:val="0"/>
        <w:autoSpaceDN w:val="0"/>
        <w:adjustRightInd w:val="0"/>
        <w:spacing w:after="0" w:line="240" w:lineRule="auto"/>
        <w:jc w:val="both"/>
        <w:rPr>
          <w:rFonts w:ascii="Times New Roman" w:hAnsi="Times New Roman" w:cs="Times New Roman"/>
          <w:sz w:val="20"/>
          <w:szCs w:val="20"/>
          <w:u w:val="single"/>
        </w:rPr>
      </w:pPr>
    </w:p>
    <w:p w14:paraId="2A4441A7" w14:textId="3BA431E4" w:rsidR="00F74DE1" w:rsidRDefault="00F74DE1" w:rsidP="001976E8">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r w:rsidRPr="00746872">
        <w:rPr>
          <w:rFonts w:ascii="Times New Roman" w:hAnsi="Times New Roman" w:cs="Times New Roman"/>
          <w:sz w:val="20"/>
          <w:szCs w:val="20"/>
          <w:u w:val="single"/>
        </w:rPr>
        <w:t>Služby provedené zhotovitelem</w:t>
      </w:r>
      <w:r w:rsidR="004E3D31">
        <w:rPr>
          <w:rFonts w:ascii="Times New Roman" w:hAnsi="Times New Roman" w:cs="Times New Roman"/>
          <w:sz w:val="20"/>
          <w:szCs w:val="20"/>
          <w:u w:val="single"/>
        </w:rPr>
        <w:t xml:space="preserve">, které jsou uvedeny v Příloze č. 2 smlouvy na listu „Separované složky“, tj. </w:t>
      </w:r>
      <w:r w:rsidR="000F35CE">
        <w:rPr>
          <w:rFonts w:ascii="Times New Roman" w:hAnsi="Times New Roman" w:cs="Times New Roman"/>
          <w:sz w:val="20"/>
          <w:szCs w:val="20"/>
          <w:u w:val="single"/>
        </w:rPr>
        <w:t xml:space="preserve">služby uvedené ve sloupci Komodita – separované složky </w:t>
      </w:r>
      <w:r w:rsidRPr="00746872">
        <w:rPr>
          <w:rFonts w:ascii="Times New Roman" w:hAnsi="Times New Roman" w:cs="Times New Roman"/>
          <w:sz w:val="20"/>
          <w:szCs w:val="20"/>
          <w:u w:val="single"/>
        </w:rPr>
        <w:t>budou fakturovány na základě skutečně obsloužených nádob.</w:t>
      </w:r>
    </w:p>
    <w:p w14:paraId="5F9A935D" w14:textId="77777777" w:rsidR="000F35CE" w:rsidRDefault="000F35CE" w:rsidP="001976E8">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p>
    <w:p w14:paraId="613B27DD" w14:textId="44632740" w:rsidR="000F35CE" w:rsidRPr="00746872" w:rsidRDefault="000F35CE" w:rsidP="001976E8">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r>
        <w:rPr>
          <w:rFonts w:ascii="Times New Roman" w:hAnsi="Times New Roman" w:cs="Times New Roman"/>
          <w:sz w:val="20"/>
          <w:szCs w:val="20"/>
          <w:u w:val="single"/>
        </w:rPr>
        <w:t>Služby provedené zhotovitelem, které jsou uvedeny v Příloze č. 2 smlouvy na listu „</w:t>
      </w:r>
      <w:r w:rsidR="00CF029F">
        <w:rPr>
          <w:rFonts w:ascii="Times New Roman" w:hAnsi="Times New Roman" w:cs="Times New Roman"/>
          <w:sz w:val="20"/>
          <w:szCs w:val="20"/>
          <w:u w:val="single"/>
        </w:rPr>
        <w:t>Evidenční označení</w:t>
      </w:r>
      <w:r>
        <w:rPr>
          <w:rFonts w:ascii="Times New Roman" w:hAnsi="Times New Roman" w:cs="Times New Roman"/>
          <w:sz w:val="20"/>
          <w:szCs w:val="20"/>
          <w:u w:val="single"/>
        </w:rPr>
        <w:t xml:space="preserve">“, tj. </w:t>
      </w:r>
      <w:r w:rsidR="00CF029F">
        <w:rPr>
          <w:rFonts w:ascii="Times New Roman" w:hAnsi="Times New Roman" w:cs="Times New Roman"/>
          <w:sz w:val="20"/>
          <w:szCs w:val="20"/>
          <w:u w:val="single"/>
        </w:rPr>
        <w:t>evidenční označení nádob,</w:t>
      </w:r>
      <w:r>
        <w:rPr>
          <w:rFonts w:ascii="Times New Roman" w:hAnsi="Times New Roman" w:cs="Times New Roman"/>
          <w:sz w:val="20"/>
          <w:szCs w:val="20"/>
          <w:u w:val="single"/>
        </w:rPr>
        <w:t xml:space="preserve"> budou fakturovány dle skutečného množství nádob</w:t>
      </w:r>
      <w:r w:rsidR="00623536">
        <w:rPr>
          <w:rFonts w:ascii="Times New Roman" w:hAnsi="Times New Roman" w:cs="Times New Roman"/>
          <w:sz w:val="20"/>
          <w:szCs w:val="20"/>
          <w:u w:val="single"/>
        </w:rPr>
        <w:t xml:space="preserve"> označených evidenčním označením.</w:t>
      </w:r>
    </w:p>
    <w:p w14:paraId="1FFD58FF" w14:textId="77777777" w:rsidR="001B1239" w:rsidRDefault="001B1239" w:rsidP="00F74DE1">
      <w:pPr>
        <w:tabs>
          <w:tab w:val="left" w:pos="9072"/>
        </w:tabs>
        <w:autoSpaceDE w:val="0"/>
        <w:autoSpaceDN w:val="0"/>
        <w:adjustRightInd w:val="0"/>
        <w:spacing w:after="0" w:line="240" w:lineRule="auto"/>
        <w:ind w:left="360"/>
        <w:jc w:val="both"/>
        <w:rPr>
          <w:rFonts w:ascii="Times New Roman" w:hAnsi="Times New Roman" w:cs="Times New Roman"/>
          <w:sz w:val="20"/>
          <w:szCs w:val="20"/>
        </w:rPr>
      </w:pPr>
    </w:p>
    <w:p w14:paraId="17149A95" w14:textId="18FAB250" w:rsidR="001B1239" w:rsidRPr="00152F6C" w:rsidRDefault="001B1239" w:rsidP="001B1239">
      <w:pPr>
        <w:pStyle w:val="Odstavecseseznamem"/>
        <w:tabs>
          <w:tab w:val="left" w:pos="9072"/>
        </w:tabs>
        <w:autoSpaceDE w:val="0"/>
        <w:autoSpaceDN w:val="0"/>
        <w:adjustRightInd w:val="0"/>
        <w:spacing w:after="0" w:line="240" w:lineRule="auto"/>
        <w:ind w:left="360"/>
        <w:jc w:val="both"/>
        <w:rPr>
          <w:rFonts w:ascii="Times New Roman" w:hAnsi="Times New Roman" w:cs="Times New Roman"/>
          <w:color w:val="000000"/>
          <w:sz w:val="20"/>
          <w:szCs w:val="20"/>
        </w:rPr>
      </w:pPr>
      <w:r>
        <w:rPr>
          <w:rFonts w:ascii="Times New Roman" w:hAnsi="Times New Roman" w:cs="Times New Roman"/>
          <w:sz w:val="20"/>
          <w:szCs w:val="20"/>
        </w:rPr>
        <w:t>C</w:t>
      </w:r>
      <w:r w:rsidRPr="00553882">
        <w:rPr>
          <w:rFonts w:ascii="Times New Roman" w:hAnsi="Times New Roman" w:cs="Times New Roman"/>
          <w:color w:val="000000"/>
          <w:sz w:val="20"/>
          <w:szCs w:val="20"/>
        </w:rPr>
        <w:t>ena za svozy provedené v uplynulém měsíci je splatná v následujícím měsíci, a to na základě daňového dokladu zhotovitele, vždy do 30 dnů ode dne odeslání faktury na adresu objednatele stanovenou v záhlaví této smlouvy.</w:t>
      </w:r>
    </w:p>
    <w:p w14:paraId="0BA6F410" w14:textId="77777777" w:rsidR="00283B73" w:rsidRDefault="00283B73" w:rsidP="00283B73">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p>
    <w:p w14:paraId="792D5D3C" w14:textId="77777777" w:rsidR="00FB0136" w:rsidRDefault="00FB0136" w:rsidP="00283B73">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p>
    <w:p w14:paraId="4F792813" w14:textId="617AF942" w:rsidR="00283B73" w:rsidRPr="0006750E" w:rsidRDefault="00283B73" w:rsidP="00283B73">
      <w:pPr>
        <w:pStyle w:val="Odstavecseseznamem"/>
        <w:tabs>
          <w:tab w:val="left" w:pos="9072"/>
        </w:tabs>
        <w:autoSpaceDE w:val="0"/>
        <w:autoSpaceDN w:val="0"/>
        <w:adjustRightInd w:val="0"/>
        <w:spacing w:after="0" w:line="240" w:lineRule="auto"/>
        <w:ind w:left="360"/>
        <w:jc w:val="both"/>
        <w:rPr>
          <w:rFonts w:ascii="Times New Roman" w:hAnsi="Times New Roman" w:cs="Times New Roman"/>
          <w:sz w:val="20"/>
          <w:szCs w:val="20"/>
          <w:u w:val="single"/>
        </w:rPr>
      </w:pPr>
      <w:r w:rsidRPr="00283B73">
        <w:rPr>
          <w:rFonts w:ascii="Times New Roman" w:hAnsi="Times New Roman" w:cs="Times New Roman"/>
          <w:sz w:val="20"/>
          <w:szCs w:val="20"/>
          <w:u w:val="single"/>
        </w:rPr>
        <w:t>Poskytovatel ke každé faktuře</w:t>
      </w:r>
      <w:r w:rsidR="00623536">
        <w:rPr>
          <w:rFonts w:ascii="Times New Roman" w:hAnsi="Times New Roman" w:cs="Times New Roman"/>
          <w:sz w:val="20"/>
          <w:szCs w:val="20"/>
          <w:u w:val="single"/>
        </w:rPr>
        <w:t xml:space="preserve">, jejímž předmětem budou služby provedené zhotovitelem, které budou </w:t>
      </w:r>
      <w:r w:rsidR="00623536" w:rsidRPr="0006750E">
        <w:rPr>
          <w:rFonts w:ascii="Times New Roman" w:hAnsi="Times New Roman" w:cs="Times New Roman"/>
          <w:sz w:val="20"/>
          <w:szCs w:val="20"/>
          <w:u w:val="single"/>
        </w:rPr>
        <w:t>fakturovány na základě skutečně obsloužených nádob,</w:t>
      </w:r>
      <w:r w:rsidRPr="0006750E">
        <w:rPr>
          <w:rFonts w:ascii="Times New Roman" w:hAnsi="Times New Roman" w:cs="Times New Roman"/>
          <w:sz w:val="20"/>
          <w:szCs w:val="20"/>
          <w:u w:val="single"/>
        </w:rPr>
        <w:t xml:space="preserve"> přiloží počty a velikosti svezených nádob.</w:t>
      </w:r>
    </w:p>
    <w:p w14:paraId="1F4B1784" w14:textId="621CF2E0" w:rsidR="00A94F82" w:rsidRDefault="00F74DE1" w:rsidP="00746872">
      <w:pPr>
        <w:tabs>
          <w:tab w:val="left" w:pos="9072"/>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bookmarkEnd w:id="0"/>
    <w:p w14:paraId="22135DBC" w14:textId="77777777" w:rsidR="001B1239" w:rsidRPr="00F74DE1" w:rsidRDefault="001B1239" w:rsidP="00F74DE1">
      <w:pPr>
        <w:tabs>
          <w:tab w:val="left" w:pos="9072"/>
        </w:tabs>
        <w:autoSpaceDE w:val="0"/>
        <w:autoSpaceDN w:val="0"/>
        <w:adjustRightInd w:val="0"/>
        <w:spacing w:after="0" w:line="240" w:lineRule="auto"/>
        <w:ind w:left="360"/>
        <w:jc w:val="both"/>
        <w:rPr>
          <w:rFonts w:ascii="Times New Roman" w:hAnsi="Times New Roman" w:cs="Times New Roman"/>
          <w:color w:val="000000"/>
          <w:sz w:val="20"/>
          <w:szCs w:val="20"/>
        </w:rPr>
      </w:pPr>
    </w:p>
    <w:p w14:paraId="11B31EE4" w14:textId="3BDD993D" w:rsidR="00DC14DD" w:rsidRPr="000052FB" w:rsidRDefault="0065630B" w:rsidP="00F639A7">
      <w:pPr>
        <w:pStyle w:val="Odstavecseseznamem"/>
        <w:numPr>
          <w:ilvl w:val="1"/>
          <w:numId w:val="3"/>
        </w:numPr>
        <w:tabs>
          <w:tab w:val="left" w:pos="9072"/>
        </w:tabs>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Poskytovatel</w:t>
      </w:r>
      <w:r w:rsidR="00462B9F" w:rsidRPr="00553882">
        <w:rPr>
          <w:rFonts w:ascii="Times New Roman" w:hAnsi="Times New Roman" w:cs="Times New Roman"/>
          <w:color w:val="000000"/>
          <w:sz w:val="20"/>
          <w:szCs w:val="20"/>
        </w:rPr>
        <w:t xml:space="preserve"> je oprávněn objednateli vystavit a doručovat jakoukoliv fakturu podle této smlouvy v</w:t>
      </w:r>
      <w:r w:rsidR="00DC14DD" w:rsidRPr="00553882">
        <w:rPr>
          <w:rFonts w:ascii="Times New Roman" w:hAnsi="Times New Roman" w:cs="Times New Roman"/>
          <w:color w:val="000000"/>
          <w:sz w:val="20"/>
          <w:szCs w:val="20"/>
        </w:rPr>
        <w:t> </w:t>
      </w:r>
      <w:r w:rsidR="00462B9F" w:rsidRPr="00553882">
        <w:rPr>
          <w:rFonts w:ascii="Times New Roman" w:hAnsi="Times New Roman" w:cs="Times New Roman"/>
          <w:color w:val="000000"/>
          <w:sz w:val="20"/>
          <w:szCs w:val="20"/>
        </w:rPr>
        <w:t>elektronické</w:t>
      </w:r>
      <w:r w:rsidR="00DC14DD" w:rsidRPr="00553882">
        <w:rPr>
          <w:rFonts w:ascii="Times New Roman" w:hAnsi="Times New Roman" w:cs="Times New Roman"/>
          <w:color w:val="000000"/>
          <w:sz w:val="20"/>
          <w:szCs w:val="20"/>
        </w:rPr>
        <w:t xml:space="preserve"> </w:t>
      </w:r>
      <w:r w:rsidR="00462B9F" w:rsidRPr="00553882">
        <w:rPr>
          <w:rFonts w:ascii="Times New Roman" w:hAnsi="Times New Roman" w:cs="Times New Roman"/>
          <w:color w:val="000000"/>
          <w:sz w:val="20"/>
          <w:szCs w:val="20"/>
        </w:rPr>
        <w:t xml:space="preserve">podobě, a to na e-mailovou adresu objednatele uvedenou v článku </w:t>
      </w:r>
      <w:r w:rsidR="001976E8">
        <w:rPr>
          <w:rFonts w:ascii="Times New Roman" w:hAnsi="Times New Roman" w:cs="Times New Roman"/>
          <w:color w:val="000000"/>
          <w:sz w:val="20"/>
          <w:szCs w:val="20"/>
        </w:rPr>
        <w:t>X</w:t>
      </w:r>
      <w:r w:rsidR="00462B9F" w:rsidRPr="00553882">
        <w:rPr>
          <w:rFonts w:ascii="Times New Roman" w:hAnsi="Times New Roman" w:cs="Times New Roman"/>
          <w:color w:val="000000"/>
          <w:sz w:val="20"/>
          <w:szCs w:val="20"/>
        </w:rPr>
        <w:t>I. této smlouvy. Objednatel uděluje</w:t>
      </w:r>
      <w:r w:rsidR="00997ECA" w:rsidRPr="00553882">
        <w:rPr>
          <w:rFonts w:ascii="Times New Roman" w:hAnsi="Times New Roman" w:cs="Times New Roman"/>
          <w:color w:val="000000"/>
          <w:sz w:val="20"/>
          <w:szCs w:val="20"/>
        </w:rPr>
        <w:t xml:space="preserve"> </w:t>
      </w:r>
      <w:r w:rsidR="00462B9F" w:rsidRPr="00553882">
        <w:rPr>
          <w:rFonts w:ascii="Times New Roman" w:hAnsi="Times New Roman" w:cs="Times New Roman"/>
          <w:color w:val="000000"/>
          <w:sz w:val="20"/>
          <w:szCs w:val="20"/>
        </w:rPr>
        <w:t>zhotoviteli souhlas k zasílání a používání faktur (daňových dokladů) v elektronické podobě ve smyslu ustanovení</w:t>
      </w:r>
      <w:r w:rsidR="00DC14DD" w:rsidRPr="00553882">
        <w:rPr>
          <w:rFonts w:ascii="Times New Roman" w:hAnsi="Times New Roman" w:cs="Times New Roman"/>
          <w:color w:val="000000"/>
          <w:sz w:val="20"/>
          <w:szCs w:val="20"/>
        </w:rPr>
        <w:t xml:space="preserve"> </w:t>
      </w:r>
      <w:r w:rsidR="00462B9F" w:rsidRPr="00553882">
        <w:rPr>
          <w:rFonts w:ascii="Times New Roman" w:hAnsi="Times New Roman" w:cs="Times New Roman"/>
          <w:color w:val="000000"/>
          <w:sz w:val="20"/>
          <w:szCs w:val="20"/>
        </w:rPr>
        <w:t>§ 26 odst. 3 zákona č. 235/2004 Sb. o dani z přidané hodnoty. Elektronická faktura ve smyslu tohoto ustanovení</w:t>
      </w:r>
      <w:r w:rsidR="00DC14DD" w:rsidRPr="00553882">
        <w:rPr>
          <w:rFonts w:ascii="Times New Roman" w:hAnsi="Times New Roman" w:cs="Times New Roman"/>
          <w:color w:val="000000"/>
          <w:sz w:val="20"/>
          <w:szCs w:val="20"/>
        </w:rPr>
        <w:t xml:space="preserve"> </w:t>
      </w:r>
      <w:r w:rsidR="00462B9F" w:rsidRPr="00553882">
        <w:rPr>
          <w:rFonts w:ascii="Times New Roman" w:hAnsi="Times New Roman" w:cs="Times New Roman"/>
          <w:color w:val="000000"/>
          <w:sz w:val="20"/>
          <w:szCs w:val="20"/>
        </w:rPr>
        <w:t xml:space="preserve">smlouvy bude vyhotovena ve formátu PDF a bude opatřena zaručeným </w:t>
      </w:r>
      <w:r w:rsidR="00462B9F" w:rsidRPr="000052FB">
        <w:rPr>
          <w:rFonts w:ascii="Times New Roman" w:hAnsi="Times New Roman" w:cs="Times New Roman"/>
          <w:color w:val="000000"/>
          <w:sz w:val="20"/>
          <w:szCs w:val="20"/>
        </w:rPr>
        <w:t xml:space="preserve">elektronickým podpisem </w:t>
      </w:r>
      <w:r w:rsidRPr="000052FB">
        <w:rPr>
          <w:rFonts w:ascii="Times New Roman" w:hAnsi="Times New Roman" w:cs="Times New Roman"/>
          <w:color w:val="000000"/>
          <w:sz w:val="20"/>
          <w:szCs w:val="20"/>
        </w:rPr>
        <w:t>poskytovatele</w:t>
      </w:r>
      <w:r w:rsidR="00462B9F" w:rsidRPr="000052FB">
        <w:rPr>
          <w:rFonts w:ascii="Times New Roman" w:hAnsi="Times New Roman" w:cs="Times New Roman"/>
          <w:color w:val="000000"/>
          <w:sz w:val="20"/>
          <w:szCs w:val="20"/>
        </w:rPr>
        <w:t>.</w:t>
      </w:r>
    </w:p>
    <w:p w14:paraId="584F3B4F" w14:textId="4AB90D4D" w:rsidR="00713275" w:rsidRPr="00BC6EDD" w:rsidRDefault="0065630B" w:rsidP="00F639A7">
      <w:pPr>
        <w:pStyle w:val="Odstavecseseznamem"/>
        <w:numPr>
          <w:ilvl w:val="1"/>
          <w:numId w:val="3"/>
        </w:numPr>
        <w:tabs>
          <w:tab w:val="left" w:pos="9072"/>
        </w:tabs>
        <w:autoSpaceDE w:val="0"/>
        <w:autoSpaceDN w:val="0"/>
        <w:adjustRightInd w:val="0"/>
        <w:spacing w:after="0" w:line="240" w:lineRule="auto"/>
        <w:jc w:val="both"/>
        <w:rPr>
          <w:rFonts w:ascii="Times New Roman" w:hAnsi="Times New Roman" w:cs="Times New Roman"/>
          <w:color w:val="000000"/>
          <w:sz w:val="20"/>
          <w:szCs w:val="20"/>
        </w:rPr>
      </w:pPr>
      <w:bookmarkStart w:id="1" w:name="_Hlk114212821"/>
      <w:r w:rsidRPr="00883EE6">
        <w:rPr>
          <w:rFonts w:ascii="Times New Roman" w:hAnsi="Times New Roman" w:cs="Times New Roman"/>
          <w:sz w:val="20"/>
          <w:szCs w:val="20"/>
        </w:rPr>
        <w:t>Poskytovatel</w:t>
      </w:r>
      <w:r w:rsidR="00797B43" w:rsidRPr="00883EE6">
        <w:rPr>
          <w:rFonts w:ascii="Times New Roman" w:hAnsi="Times New Roman" w:cs="Times New Roman"/>
          <w:sz w:val="20"/>
          <w:szCs w:val="20"/>
        </w:rPr>
        <w:t xml:space="preserve"> a objednatel se dohodl</w:t>
      </w:r>
      <w:r w:rsidR="00600492">
        <w:rPr>
          <w:rFonts w:ascii="Times New Roman" w:hAnsi="Times New Roman" w:cs="Times New Roman"/>
          <w:sz w:val="20"/>
          <w:szCs w:val="20"/>
        </w:rPr>
        <w:t>i</w:t>
      </w:r>
      <w:r w:rsidR="00797B43" w:rsidRPr="00883EE6">
        <w:rPr>
          <w:rFonts w:ascii="Times New Roman" w:hAnsi="Times New Roman" w:cs="Times New Roman"/>
          <w:sz w:val="20"/>
          <w:szCs w:val="20"/>
        </w:rPr>
        <w:t xml:space="preserve"> na inflační doložce k výši ceny za </w:t>
      </w:r>
      <w:r w:rsidR="00883EE6">
        <w:rPr>
          <w:rFonts w:ascii="Times New Roman" w:hAnsi="Times New Roman" w:cs="Times New Roman"/>
          <w:sz w:val="20"/>
          <w:szCs w:val="20"/>
        </w:rPr>
        <w:t>služby odpadového hospodářství.</w:t>
      </w:r>
      <w:r w:rsidR="00713275" w:rsidRPr="00883EE6">
        <w:rPr>
          <w:rFonts w:ascii="Times New Roman" w:hAnsi="Times New Roman" w:cs="Times New Roman"/>
          <w:sz w:val="20"/>
          <w:szCs w:val="20"/>
        </w:rPr>
        <w:t xml:space="preserve"> </w:t>
      </w:r>
      <w:r w:rsidR="00797B43" w:rsidRPr="00883EE6">
        <w:rPr>
          <w:rFonts w:ascii="Times New Roman" w:hAnsi="Times New Roman" w:cs="Times New Roman"/>
          <w:sz w:val="20"/>
          <w:szCs w:val="20"/>
        </w:rPr>
        <w:t xml:space="preserve">Poskytoval je oprávněn </w:t>
      </w:r>
      <w:r w:rsidR="00713275" w:rsidRPr="00883EE6">
        <w:rPr>
          <w:rFonts w:ascii="Times New Roman" w:hAnsi="Times New Roman" w:cs="Times New Roman"/>
          <w:sz w:val="20"/>
          <w:szCs w:val="20"/>
        </w:rPr>
        <w:t>sjednanou cenu jednostranně zvýšit</w:t>
      </w:r>
      <w:r w:rsidR="00797B43" w:rsidRPr="00883EE6">
        <w:rPr>
          <w:rFonts w:ascii="Times New Roman" w:hAnsi="Times New Roman" w:cs="Times New Roman"/>
          <w:sz w:val="20"/>
          <w:szCs w:val="20"/>
        </w:rPr>
        <w:t xml:space="preserve"> či snížit (dle pohybu cen)</w:t>
      </w:r>
      <w:r w:rsidR="00713275" w:rsidRPr="00883EE6">
        <w:rPr>
          <w:rFonts w:ascii="Times New Roman" w:hAnsi="Times New Roman" w:cs="Times New Roman"/>
          <w:sz w:val="20"/>
          <w:szCs w:val="20"/>
        </w:rPr>
        <w:t xml:space="preserve">, a to vždy od 1. </w:t>
      </w:r>
      <w:r w:rsidR="0005348E" w:rsidRPr="00883EE6">
        <w:rPr>
          <w:rFonts w:ascii="Times New Roman" w:hAnsi="Times New Roman" w:cs="Times New Roman"/>
          <w:sz w:val="20"/>
          <w:szCs w:val="20"/>
        </w:rPr>
        <w:t>7</w:t>
      </w:r>
      <w:r w:rsidR="00713275" w:rsidRPr="00883EE6">
        <w:rPr>
          <w:rFonts w:ascii="Times New Roman" w:hAnsi="Times New Roman" w:cs="Times New Roman"/>
          <w:sz w:val="20"/>
          <w:szCs w:val="20"/>
        </w:rPr>
        <w:t>. kalendářního roku o částku odpovídající míře inflace</w:t>
      </w:r>
      <w:r w:rsidR="00713275" w:rsidRPr="000052FB">
        <w:rPr>
          <w:rFonts w:ascii="Times New Roman" w:hAnsi="Times New Roman" w:cs="Times New Roman"/>
          <w:sz w:val="20"/>
          <w:szCs w:val="20"/>
        </w:rPr>
        <w:t xml:space="preserve">, vyjádřené </w:t>
      </w:r>
      <w:r w:rsidR="0005348E">
        <w:rPr>
          <w:rFonts w:ascii="Times New Roman" w:hAnsi="Times New Roman" w:cs="Times New Roman"/>
          <w:sz w:val="20"/>
          <w:szCs w:val="20"/>
        </w:rPr>
        <w:t>průměrnou roční mírou inflace</w:t>
      </w:r>
      <w:r w:rsidR="00713275" w:rsidRPr="000052FB">
        <w:rPr>
          <w:rFonts w:ascii="Times New Roman" w:hAnsi="Times New Roman" w:cs="Times New Roman"/>
          <w:sz w:val="20"/>
          <w:szCs w:val="20"/>
        </w:rPr>
        <w:t xml:space="preserve"> za předchozí rok v procentech, kterou vyhlásí či zveřejní příslušný orgán statistiky České republiky. Objednatel</w:t>
      </w:r>
      <w:r w:rsidR="00883EE6">
        <w:rPr>
          <w:rFonts w:ascii="Times New Roman" w:hAnsi="Times New Roman" w:cs="Times New Roman"/>
          <w:sz w:val="20"/>
          <w:szCs w:val="20"/>
        </w:rPr>
        <w:t>, resp. Poskytovatel</w:t>
      </w:r>
      <w:r w:rsidR="00713275" w:rsidRPr="000052FB">
        <w:rPr>
          <w:rFonts w:ascii="Times New Roman" w:hAnsi="Times New Roman" w:cs="Times New Roman"/>
          <w:sz w:val="20"/>
          <w:szCs w:val="20"/>
        </w:rPr>
        <w:t xml:space="preserve"> je povinen t</w:t>
      </w:r>
      <w:r w:rsidR="00883EE6">
        <w:rPr>
          <w:rFonts w:ascii="Times New Roman" w:hAnsi="Times New Roman" w:cs="Times New Roman"/>
          <w:sz w:val="20"/>
          <w:szCs w:val="20"/>
        </w:rPr>
        <w:t>u</w:t>
      </w:r>
      <w:r w:rsidR="00713275" w:rsidRPr="000052FB">
        <w:rPr>
          <w:rFonts w:ascii="Times New Roman" w:hAnsi="Times New Roman" w:cs="Times New Roman"/>
          <w:sz w:val="20"/>
          <w:szCs w:val="20"/>
        </w:rPr>
        <w:t xml:space="preserve">to </w:t>
      </w:r>
      <w:r w:rsidR="00883EE6">
        <w:rPr>
          <w:rFonts w:ascii="Times New Roman" w:hAnsi="Times New Roman" w:cs="Times New Roman"/>
          <w:sz w:val="20"/>
          <w:szCs w:val="20"/>
        </w:rPr>
        <w:t>úpravy</w:t>
      </w:r>
      <w:r w:rsidR="00713275" w:rsidRPr="000052FB">
        <w:rPr>
          <w:rFonts w:ascii="Times New Roman" w:hAnsi="Times New Roman" w:cs="Times New Roman"/>
          <w:sz w:val="20"/>
          <w:szCs w:val="20"/>
        </w:rPr>
        <w:t xml:space="preserve"> ceny přijmout</w:t>
      </w:r>
      <w:r w:rsidR="00713275" w:rsidRPr="00BC6EDD">
        <w:rPr>
          <w:rFonts w:ascii="Times New Roman" w:hAnsi="Times New Roman" w:cs="Times New Roman"/>
          <w:sz w:val="20"/>
          <w:szCs w:val="20"/>
        </w:rPr>
        <w:t>. Objednatel</w:t>
      </w:r>
      <w:r w:rsidR="00BC6EDD" w:rsidRPr="00BC6EDD">
        <w:rPr>
          <w:rFonts w:ascii="Times New Roman" w:hAnsi="Times New Roman" w:cs="Times New Roman"/>
          <w:sz w:val="20"/>
          <w:szCs w:val="20"/>
        </w:rPr>
        <w:t>, resp. poskytovatel</w:t>
      </w:r>
      <w:r w:rsidR="00713275" w:rsidRPr="00BC6EDD">
        <w:rPr>
          <w:rFonts w:ascii="Times New Roman" w:hAnsi="Times New Roman" w:cs="Times New Roman"/>
          <w:sz w:val="20"/>
          <w:szCs w:val="20"/>
        </w:rPr>
        <w:t xml:space="preserve"> se zavazuje, že mimo změny ceny v návaznosti na míru inflace, projedná změnu ceny v případě podstatných změn rozhodujících položek nákladů</w:t>
      </w:r>
      <w:r w:rsidR="00BC6EDD" w:rsidRPr="00BC6EDD">
        <w:rPr>
          <w:rFonts w:ascii="Times New Roman" w:hAnsi="Times New Roman" w:cs="Times New Roman"/>
          <w:sz w:val="20"/>
          <w:szCs w:val="20"/>
        </w:rPr>
        <w:t xml:space="preserve"> poskytovatele</w:t>
      </w:r>
      <w:r w:rsidR="00713275" w:rsidRPr="00BC6EDD">
        <w:rPr>
          <w:rFonts w:ascii="Times New Roman" w:hAnsi="Times New Roman" w:cs="Times New Roman"/>
          <w:sz w:val="20"/>
          <w:szCs w:val="20"/>
        </w:rPr>
        <w:t xml:space="preserve"> (např. zvýšení ceny pohonných hmot). Návrh </w:t>
      </w:r>
      <w:r w:rsidR="00BC6EDD" w:rsidRPr="00BC6EDD">
        <w:rPr>
          <w:rFonts w:ascii="Times New Roman" w:hAnsi="Times New Roman" w:cs="Times New Roman"/>
          <w:sz w:val="20"/>
          <w:szCs w:val="20"/>
        </w:rPr>
        <w:t>poskytovatele, resp. objednatele</w:t>
      </w:r>
      <w:r w:rsidR="00713275" w:rsidRPr="00BC6EDD">
        <w:rPr>
          <w:rFonts w:ascii="Times New Roman" w:hAnsi="Times New Roman" w:cs="Times New Roman"/>
          <w:sz w:val="20"/>
          <w:szCs w:val="20"/>
        </w:rPr>
        <w:t xml:space="preserve"> na změnu ceny a její zdůvodnění, včetně kalkulace,</w:t>
      </w:r>
      <w:r w:rsidR="00BC6EDD" w:rsidRPr="00BC6EDD">
        <w:rPr>
          <w:rFonts w:ascii="Times New Roman" w:hAnsi="Times New Roman" w:cs="Times New Roman"/>
          <w:sz w:val="20"/>
          <w:szCs w:val="20"/>
        </w:rPr>
        <w:t xml:space="preserve"> poskytovatel, resp. objednatel</w:t>
      </w:r>
      <w:r w:rsidR="00713275" w:rsidRPr="00BC6EDD">
        <w:rPr>
          <w:rFonts w:ascii="Times New Roman" w:hAnsi="Times New Roman" w:cs="Times New Roman"/>
          <w:sz w:val="20"/>
          <w:szCs w:val="20"/>
        </w:rPr>
        <w:t xml:space="preserve"> předloží </w:t>
      </w:r>
      <w:r w:rsidR="00BC6EDD" w:rsidRPr="00BC6EDD">
        <w:rPr>
          <w:rFonts w:ascii="Times New Roman" w:hAnsi="Times New Roman" w:cs="Times New Roman"/>
          <w:sz w:val="20"/>
          <w:szCs w:val="20"/>
        </w:rPr>
        <w:t>druhé smluvní straně</w:t>
      </w:r>
      <w:r w:rsidR="00713275" w:rsidRPr="00BC6EDD">
        <w:rPr>
          <w:rFonts w:ascii="Times New Roman" w:hAnsi="Times New Roman" w:cs="Times New Roman"/>
          <w:sz w:val="20"/>
          <w:szCs w:val="20"/>
        </w:rPr>
        <w:t>, kter</w:t>
      </w:r>
      <w:r w:rsidR="00BC6EDD" w:rsidRPr="00BC6EDD">
        <w:rPr>
          <w:rFonts w:ascii="Times New Roman" w:hAnsi="Times New Roman" w:cs="Times New Roman"/>
          <w:sz w:val="20"/>
          <w:szCs w:val="20"/>
        </w:rPr>
        <w:t>á</w:t>
      </w:r>
      <w:r w:rsidR="00713275" w:rsidRPr="00BC6EDD">
        <w:rPr>
          <w:rFonts w:ascii="Times New Roman" w:hAnsi="Times New Roman" w:cs="Times New Roman"/>
          <w:sz w:val="20"/>
          <w:szCs w:val="20"/>
        </w:rPr>
        <w:t xml:space="preserve"> je povin</w:t>
      </w:r>
      <w:r w:rsidR="00BC6EDD" w:rsidRPr="00BC6EDD">
        <w:rPr>
          <w:rFonts w:ascii="Times New Roman" w:hAnsi="Times New Roman" w:cs="Times New Roman"/>
          <w:sz w:val="20"/>
          <w:szCs w:val="20"/>
        </w:rPr>
        <w:t>na</w:t>
      </w:r>
      <w:r w:rsidR="00713275" w:rsidRPr="00BC6EDD">
        <w:rPr>
          <w:rFonts w:ascii="Times New Roman" w:hAnsi="Times New Roman" w:cs="Times New Roman"/>
          <w:sz w:val="20"/>
          <w:szCs w:val="20"/>
        </w:rPr>
        <w:t xml:space="preserve"> návrh posoudit a bude-li oprávněný, změnu ceny dodatkem k této smlouvě schválit.</w:t>
      </w:r>
    </w:p>
    <w:p w14:paraId="2108C35B" w14:textId="39B084D8" w:rsidR="00BA544D" w:rsidRDefault="00713275" w:rsidP="00D127CB">
      <w:pPr>
        <w:pStyle w:val="Odstavecseseznamem"/>
        <w:tabs>
          <w:tab w:val="left" w:pos="9072"/>
        </w:tabs>
        <w:autoSpaceDE w:val="0"/>
        <w:autoSpaceDN w:val="0"/>
        <w:adjustRightInd w:val="0"/>
        <w:spacing w:after="0" w:line="240" w:lineRule="auto"/>
        <w:ind w:left="360"/>
        <w:jc w:val="both"/>
        <w:rPr>
          <w:rFonts w:ascii="Times New Roman" w:hAnsi="Times New Roman" w:cs="Times New Roman"/>
          <w:color w:val="000000"/>
          <w:sz w:val="20"/>
          <w:szCs w:val="20"/>
        </w:rPr>
      </w:pPr>
      <w:bookmarkStart w:id="2" w:name="_Hlk114212811"/>
      <w:r w:rsidRPr="00553882">
        <w:rPr>
          <w:rFonts w:ascii="Times New Roman" w:hAnsi="Times New Roman" w:cs="Times New Roman"/>
          <w:color w:val="000000"/>
          <w:sz w:val="20"/>
          <w:szCs w:val="20"/>
        </w:rPr>
        <w:t>D</w:t>
      </w:r>
      <w:r w:rsidR="00DC14DD" w:rsidRPr="00553882">
        <w:rPr>
          <w:rFonts w:ascii="Times New Roman" w:hAnsi="Times New Roman" w:cs="Times New Roman"/>
          <w:color w:val="000000"/>
          <w:sz w:val="20"/>
          <w:szCs w:val="20"/>
        </w:rPr>
        <w:t>ále je změna sjednané ceny možná v případě, že se v průběhu plnění vyskytnou jiné, smlouvou nedefinované druhy odpadu</w:t>
      </w:r>
      <w:r w:rsidR="00C54814">
        <w:rPr>
          <w:rFonts w:ascii="Times New Roman" w:hAnsi="Times New Roman" w:cs="Times New Roman"/>
          <w:color w:val="000000"/>
          <w:sz w:val="20"/>
          <w:szCs w:val="20"/>
        </w:rPr>
        <w:t>,</w:t>
      </w:r>
      <w:r w:rsidR="00DC14DD" w:rsidRPr="00553882">
        <w:rPr>
          <w:rFonts w:ascii="Times New Roman" w:hAnsi="Times New Roman" w:cs="Times New Roman"/>
          <w:color w:val="000000"/>
          <w:sz w:val="20"/>
          <w:szCs w:val="20"/>
        </w:rPr>
        <w:t xml:space="preserve"> nebo v případě, kdy objednatel bude požadovat vyšší či nižší četnosti svozu</w:t>
      </w:r>
      <w:r w:rsidR="008740C6">
        <w:rPr>
          <w:rFonts w:ascii="Times New Roman" w:hAnsi="Times New Roman" w:cs="Times New Roman"/>
          <w:color w:val="000000"/>
          <w:sz w:val="20"/>
          <w:szCs w:val="20"/>
        </w:rPr>
        <w:t>.</w:t>
      </w:r>
    </w:p>
    <w:p w14:paraId="04041B0D" w14:textId="77777777" w:rsidR="00F15E8A" w:rsidRDefault="00F15E8A" w:rsidP="00D127CB">
      <w:pPr>
        <w:pStyle w:val="Odstavecseseznamem"/>
        <w:tabs>
          <w:tab w:val="left" w:pos="9072"/>
        </w:tabs>
        <w:autoSpaceDE w:val="0"/>
        <w:autoSpaceDN w:val="0"/>
        <w:adjustRightInd w:val="0"/>
        <w:spacing w:after="0" w:line="240" w:lineRule="auto"/>
        <w:ind w:left="360"/>
        <w:jc w:val="both"/>
        <w:rPr>
          <w:rFonts w:ascii="Times New Roman" w:hAnsi="Times New Roman" w:cs="Times New Roman"/>
          <w:color w:val="000000"/>
          <w:sz w:val="20"/>
          <w:szCs w:val="20"/>
        </w:rPr>
      </w:pPr>
    </w:p>
    <w:p w14:paraId="0DF79F19" w14:textId="77777777" w:rsidR="00F15E8A" w:rsidRPr="00D127CB" w:rsidRDefault="00F15E8A" w:rsidP="00D127CB">
      <w:pPr>
        <w:pStyle w:val="Odstavecseseznamem"/>
        <w:tabs>
          <w:tab w:val="left" w:pos="9072"/>
        </w:tabs>
        <w:autoSpaceDE w:val="0"/>
        <w:autoSpaceDN w:val="0"/>
        <w:adjustRightInd w:val="0"/>
        <w:spacing w:after="0" w:line="240" w:lineRule="auto"/>
        <w:ind w:left="360"/>
        <w:jc w:val="both"/>
        <w:rPr>
          <w:rFonts w:ascii="Times New Roman" w:hAnsi="Times New Roman" w:cs="Times New Roman"/>
          <w:color w:val="000000"/>
          <w:sz w:val="20"/>
          <w:szCs w:val="20"/>
        </w:rPr>
      </w:pPr>
    </w:p>
    <w:bookmarkEnd w:id="2"/>
    <w:bookmarkEnd w:id="1"/>
    <w:p w14:paraId="421AC942" w14:textId="5BE66E85" w:rsidR="00BA544D" w:rsidRDefault="00BA544D" w:rsidP="00F27C2E">
      <w:pPr>
        <w:pStyle w:val="Nadpis1"/>
      </w:pPr>
      <w:r w:rsidRPr="0074038E">
        <w:t>Doba trvání smlouvy</w:t>
      </w:r>
    </w:p>
    <w:p w14:paraId="7812471D" w14:textId="77777777" w:rsidR="00F3769A" w:rsidRPr="00BA544D" w:rsidRDefault="00F3769A" w:rsidP="00BA544D">
      <w:pPr>
        <w:autoSpaceDE w:val="0"/>
        <w:autoSpaceDN w:val="0"/>
        <w:adjustRightInd w:val="0"/>
        <w:spacing w:after="0" w:line="240" w:lineRule="auto"/>
        <w:jc w:val="center"/>
        <w:rPr>
          <w:rFonts w:ascii="Times New Roman" w:hAnsi="Times New Roman" w:cs="Times New Roman"/>
          <w:b/>
          <w:bCs/>
          <w:color w:val="000000"/>
        </w:rPr>
      </w:pPr>
    </w:p>
    <w:p w14:paraId="2E5E64A8" w14:textId="00BF3056" w:rsidR="00F3769A" w:rsidRPr="00553882" w:rsidRDefault="00BA544D" w:rsidP="00F639A7">
      <w:pPr>
        <w:numPr>
          <w:ilvl w:val="1"/>
          <w:numId w:val="12"/>
        </w:numPr>
        <w:spacing w:after="0" w:line="240" w:lineRule="atLeast"/>
        <w:jc w:val="both"/>
        <w:rPr>
          <w:rFonts w:ascii="Times New Roman" w:hAnsi="Times New Roman" w:cs="Times New Roman"/>
          <w:sz w:val="20"/>
          <w:szCs w:val="20"/>
        </w:rPr>
      </w:pPr>
      <w:r w:rsidRPr="00553882">
        <w:rPr>
          <w:rFonts w:ascii="Times New Roman" w:hAnsi="Times New Roman" w:cs="Times New Roman"/>
          <w:sz w:val="20"/>
          <w:szCs w:val="20"/>
        </w:rPr>
        <w:t>Smlouva se uzavírá na dobu neurčitou.</w:t>
      </w:r>
      <w:r w:rsidR="00F3769A" w:rsidRPr="00553882">
        <w:rPr>
          <w:rFonts w:ascii="Times New Roman" w:hAnsi="Times New Roman" w:cs="Times New Roman"/>
          <w:sz w:val="20"/>
          <w:szCs w:val="20"/>
        </w:rPr>
        <w:t xml:space="preserve"> </w:t>
      </w:r>
    </w:p>
    <w:p w14:paraId="658DD555" w14:textId="19D4FB95" w:rsidR="00BA544D" w:rsidRPr="009A31A5" w:rsidRDefault="00FA3F1C" w:rsidP="002E61D8">
      <w:pPr>
        <w:numPr>
          <w:ilvl w:val="1"/>
          <w:numId w:val="12"/>
        </w:numPr>
        <w:spacing w:after="0" w:line="240" w:lineRule="atLeast"/>
        <w:jc w:val="both"/>
        <w:rPr>
          <w:rFonts w:ascii="Times New Roman" w:hAnsi="Times New Roman" w:cs="Times New Roman"/>
          <w:sz w:val="20"/>
          <w:szCs w:val="20"/>
        </w:rPr>
      </w:pPr>
      <w:r w:rsidRPr="009A31A5">
        <w:rPr>
          <w:rFonts w:ascii="Times New Roman" w:hAnsi="Times New Roman" w:cs="Times New Roman"/>
          <w:sz w:val="20"/>
          <w:szCs w:val="20"/>
        </w:rPr>
        <w:t>Platnosti a ú</w:t>
      </w:r>
      <w:r w:rsidR="00BA544D" w:rsidRPr="009A31A5">
        <w:rPr>
          <w:rFonts w:ascii="Times New Roman" w:hAnsi="Times New Roman" w:cs="Times New Roman"/>
          <w:sz w:val="20"/>
          <w:szCs w:val="20"/>
        </w:rPr>
        <w:t xml:space="preserve">činnosti nabude smlouva dnem </w:t>
      </w:r>
      <w:r w:rsidR="00B85738" w:rsidRPr="009A31A5">
        <w:rPr>
          <w:rFonts w:ascii="Times New Roman" w:hAnsi="Times New Roman" w:cs="Times New Roman"/>
          <w:sz w:val="20"/>
          <w:szCs w:val="20"/>
        </w:rPr>
        <w:t>podpisu oběma smluvními stranami.</w:t>
      </w:r>
      <w:r w:rsidR="008740C6">
        <w:rPr>
          <w:rFonts w:ascii="Times New Roman" w:hAnsi="Times New Roman" w:cs="Times New Roman"/>
          <w:sz w:val="20"/>
          <w:szCs w:val="20"/>
        </w:rPr>
        <w:t xml:space="preserve"> Pokud smlouva podléhá uveřejnění v registru smluv, nabude účinnosti nejdříve dnem jejího uveřejnění.</w:t>
      </w:r>
    </w:p>
    <w:p w14:paraId="2F0FDB54" w14:textId="741CB209" w:rsidR="00F3769A" w:rsidRDefault="00F3769A" w:rsidP="00F27C2E">
      <w:pPr>
        <w:pStyle w:val="Odstavecseseznamem"/>
        <w:spacing w:after="0" w:line="240" w:lineRule="atLeast"/>
        <w:ind w:left="0"/>
        <w:contextualSpacing w:val="0"/>
        <w:rPr>
          <w:rFonts w:ascii="Times New Roman" w:hAnsi="Times New Roman" w:cs="Times New Roman"/>
          <w:b/>
        </w:rPr>
      </w:pPr>
    </w:p>
    <w:p w14:paraId="0BE6F8E9" w14:textId="77777777" w:rsidR="00111262" w:rsidRPr="00F3769A" w:rsidRDefault="00111262" w:rsidP="00F27C2E">
      <w:pPr>
        <w:pStyle w:val="Odstavecseseznamem"/>
        <w:spacing w:after="0" w:line="240" w:lineRule="atLeast"/>
        <w:ind w:left="0"/>
        <w:contextualSpacing w:val="0"/>
        <w:rPr>
          <w:rFonts w:ascii="Times New Roman" w:hAnsi="Times New Roman" w:cs="Times New Roman"/>
          <w:b/>
        </w:rPr>
      </w:pPr>
    </w:p>
    <w:p w14:paraId="01D34BFF" w14:textId="6A9B8788" w:rsidR="002E61D8" w:rsidRDefault="00F3769A" w:rsidP="002E61D8">
      <w:pPr>
        <w:pStyle w:val="Nadpis1"/>
      </w:pPr>
      <w:r w:rsidRPr="00F3769A">
        <w:t>Vyhrazené změny závazku</w:t>
      </w:r>
    </w:p>
    <w:p w14:paraId="6BAB55FA" w14:textId="77777777" w:rsidR="00D127CB" w:rsidRPr="00D127CB" w:rsidRDefault="00D127CB" w:rsidP="00D127CB">
      <w:pPr>
        <w:spacing w:after="0"/>
      </w:pPr>
    </w:p>
    <w:p w14:paraId="46B29C63" w14:textId="77777777" w:rsidR="00F3769A" w:rsidRPr="00553882" w:rsidRDefault="00F3769A" w:rsidP="00F639A7">
      <w:pPr>
        <w:pStyle w:val="Odstavecseseznamem"/>
        <w:numPr>
          <w:ilvl w:val="1"/>
          <w:numId w:val="7"/>
        </w:numPr>
        <w:spacing w:after="0" w:line="240" w:lineRule="atLeast"/>
        <w:contextualSpacing w:val="0"/>
        <w:jc w:val="both"/>
        <w:rPr>
          <w:rFonts w:ascii="Times New Roman" w:hAnsi="Times New Roman" w:cs="Times New Roman"/>
          <w:sz w:val="20"/>
          <w:szCs w:val="20"/>
        </w:rPr>
      </w:pPr>
      <w:r w:rsidRPr="00553882">
        <w:rPr>
          <w:rFonts w:ascii="Times New Roman" w:hAnsi="Times New Roman" w:cs="Times New Roman"/>
          <w:sz w:val="20"/>
          <w:szCs w:val="20"/>
        </w:rPr>
        <w:t>Objednatel si vyhrazuje právo na poskytnutí dalších služeb v oblasti odpadového hospodářství.</w:t>
      </w:r>
    </w:p>
    <w:p w14:paraId="4D265642" w14:textId="1B4806F7" w:rsidR="00F3769A" w:rsidRPr="002E61D8" w:rsidRDefault="00F3769A" w:rsidP="00F639A7">
      <w:pPr>
        <w:pStyle w:val="Odstavecseseznamem"/>
        <w:numPr>
          <w:ilvl w:val="1"/>
          <w:numId w:val="7"/>
        </w:numPr>
        <w:spacing w:after="0" w:line="240" w:lineRule="atLeast"/>
        <w:contextualSpacing w:val="0"/>
        <w:jc w:val="both"/>
        <w:rPr>
          <w:rFonts w:ascii="Times New Roman" w:hAnsi="Times New Roman" w:cs="Times New Roman"/>
          <w:sz w:val="20"/>
          <w:szCs w:val="20"/>
        </w:rPr>
      </w:pPr>
      <w:r w:rsidRPr="00553882">
        <w:rPr>
          <w:rFonts w:ascii="Times New Roman" w:hAnsi="Times New Roman" w:cs="Times New Roman"/>
          <w:sz w:val="20"/>
          <w:szCs w:val="20"/>
        </w:rPr>
        <w:t xml:space="preserve">Předmětem vyhrazeného práva bude zajištění </w:t>
      </w:r>
      <w:r w:rsidRPr="002E61D8">
        <w:rPr>
          <w:rFonts w:ascii="Times New Roman" w:hAnsi="Times New Roman" w:cs="Times New Roman"/>
          <w:sz w:val="20"/>
          <w:szCs w:val="20"/>
        </w:rPr>
        <w:t>pravidelného i mimořádného svozu a likvidace odpadu z dalších nově vzniklých svozových míst, které zadavatel</w:t>
      </w:r>
      <w:r w:rsidR="008740C6">
        <w:rPr>
          <w:rFonts w:ascii="Times New Roman" w:hAnsi="Times New Roman" w:cs="Times New Roman"/>
          <w:sz w:val="20"/>
          <w:szCs w:val="20"/>
        </w:rPr>
        <w:t xml:space="preserve"> (město Jaroměřice nad Rokytnou)</w:t>
      </w:r>
      <w:r w:rsidRPr="002E61D8">
        <w:rPr>
          <w:rFonts w:ascii="Times New Roman" w:hAnsi="Times New Roman" w:cs="Times New Roman"/>
          <w:sz w:val="20"/>
          <w:szCs w:val="20"/>
        </w:rPr>
        <w:t xml:space="preserve"> nově vytvořil během trvání smluvního vztahu s vybraným poskytovatelem, nebo na další druh služeb spojených se svozem, sběrem, odstraňování či likvidací bezpečného nebo nebezpečného odpadu</w:t>
      </w:r>
      <w:r w:rsidR="008740C6">
        <w:rPr>
          <w:rFonts w:ascii="Times New Roman" w:hAnsi="Times New Roman" w:cs="Times New Roman"/>
          <w:sz w:val="20"/>
          <w:szCs w:val="20"/>
        </w:rPr>
        <w:t>.</w:t>
      </w:r>
    </w:p>
    <w:p w14:paraId="52C80914" w14:textId="3E796E40" w:rsidR="00F3769A" w:rsidRPr="00553882" w:rsidRDefault="00F3769A" w:rsidP="00F639A7">
      <w:pPr>
        <w:pStyle w:val="Odstavecseseznamem"/>
        <w:numPr>
          <w:ilvl w:val="1"/>
          <w:numId w:val="7"/>
        </w:numPr>
        <w:spacing w:after="0" w:line="240" w:lineRule="atLeast"/>
        <w:contextualSpacing w:val="0"/>
        <w:jc w:val="both"/>
        <w:rPr>
          <w:rFonts w:ascii="Times New Roman" w:hAnsi="Times New Roman" w:cs="Times New Roman"/>
          <w:sz w:val="20"/>
          <w:szCs w:val="20"/>
        </w:rPr>
      </w:pPr>
      <w:r w:rsidRPr="00553882">
        <w:rPr>
          <w:rFonts w:ascii="Times New Roman" w:hAnsi="Times New Roman" w:cs="Times New Roman"/>
          <w:sz w:val="20"/>
          <w:szCs w:val="20"/>
        </w:rPr>
        <w:t>Tyto služby odpadového hospodářství budou objednatelem zadány v souladu s § 66 zákona</w:t>
      </w:r>
      <w:r w:rsidR="002E61D8">
        <w:rPr>
          <w:rFonts w:ascii="Times New Roman" w:hAnsi="Times New Roman" w:cs="Times New Roman"/>
          <w:sz w:val="20"/>
          <w:szCs w:val="20"/>
        </w:rPr>
        <w:t xml:space="preserve"> č. 134/2020 Sb.</w:t>
      </w:r>
      <w:r w:rsidRPr="00553882">
        <w:rPr>
          <w:rFonts w:ascii="Times New Roman" w:hAnsi="Times New Roman" w:cs="Times New Roman"/>
          <w:sz w:val="20"/>
          <w:szCs w:val="20"/>
        </w:rPr>
        <w:t xml:space="preserve"> v jednacím řízení bez uveřejnění, a to dle potřeb objednatele. </w:t>
      </w:r>
    </w:p>
    <w:p w14:paraId="5F111BB5" w14:textId="77777777" w:rsidR="00F3769A" w:rsidRPr="00553882" w:rsidRDefault="00F3769A" w:rsidP="00F639A7">
      <w:pPr>
        <w:pStyle w:val="Odstavecseseznamem"/>
        <w:numPr>
          <w:ilvl w:val="1"/>
          <w:numId w:val="7"/>
        </w:numPr>
        <w:spacing w:after="0" w:line="240" w:lineRule="atLeast"/>
        <w:contextualSpacing w:val="0"/>
        <w:jc w:val="both"/>
        <w:rPr>
          <w:rFonts w:ascii="Times New Roman" w:hAnsi="Times New Roman" w:cs="Times New Roman"/>
          <w:sz w:val="20"/>
          <w:szCs w:val="20"/>
        </w:rPr>
      </w:pPr>
      <w:r w:rsidRPr="00553882">
        <w:rPr>
          <w:rFonts w:ascii="Times New Roman" w:hAnsi="Times New Roman" w:cs="Times New Roman"/>
          <w:sz w:val="20"/>
          <w:szCs w:val="20"/>
        </w:rPr>
        <w:t>Cena za tyto další služby odpadového hospodářství bude stanovena na základě nabídky poskytovatele v jednacím řízení bez uveřejnění. Poskytovatel se zavazuje, že cena bude stanovena jako cena v místě a čase obvyklá a bude reflektovat cenovou nabídku poskytovatele předloženou v rámci zadávacího řízení na předmět plnění této smlouvy.</w:t>
      </w:r>
    </w:p>
    <w:p w14:paraId="2C819088" w14:textId="5EED889D" w:rsidR="00CF4F3B" w:rsidRPr="00D127CB" w:rsidRDefault="00F3769A" w:rsidP="00D127CB">
      <w:pPr>
        <w:pStyle w:val="Odstavecseseznamem"/>
        <w:numPr>
          <w:ilvl w:val="1"/>
          <w:numId w:val="7"/>
        </w:numPr>
        <w:spacing w:after="0" w:line="240" w:lineRule="atLeast"/>
        <w:contextualSpacing w:val="0"/>
        <w:jc w:val="both"/>
        <w:rPr>
          <w:rFonts w:ascii="Times New Roman" w:hAnsi="Times New Roman" w:cs="Times New Roman"/>
          <w:sz w:val="20"/>
          <w:szCs w:val="20"/>
        </w:rPr>
      </w:pPr>
      <w:r w:rsidRPr="00553882">
        <w:rPr>
          <w:rFonts w:ascii="Times New Roman" w:hAnsi="Times New Roman" w:cs="Times New Roman"/>
          <w:sz w:val="20"/>
          <w:szCs w:val="20"/>
        </w:rPr>
        <w:t>Vyhrazené právo na poskytnutí dalších služeb nemusí být objednatelem využito.</w:t>
      </w:r>
    </w:p>
    <w:p w14:paraId="11256758" w14:textId="634BAC2C" w:rsidR="00A145C0" w:rsidRDefault="00F3769A" w:rsidP="00466469">
      <w:pPr>
        <w:pStyle w:val="Nadpis1"/>
      </w:pPr>
      <w:r>
        <w:t>P</w:t>
      </w:r>
      <w:r w:rsidR="00CF4F3B" w:rsidRPr="003C64EC">
        <w:t>ráva a povinnosti smluvních stran</w:t>
      </w:r>
    </w:p>
    <w:p w14:paraId="6919056C" w14:textId="77777777" w:rsidR="00466469" w:rsidRPr="00466469" w:rsidRDefault="00466469" w:rsidP="00D127CB">
      <w:pPr>
        <w:spacing w:after="0"/>
      </w:pPr>
    </w:p>
    <w:p w14:paraId="5BB086A0" w14:textId="2693F775" w:rsidR="00CD60A5" w:rsidRPr="00677145" w:rsidRDefault="00F3769A" w:rsidP="002E61D8">
      <w:pPr>
        <w:pStyle w:val="slovanseznam-rove1"/>
        <w:numPr>
          <w:ilvl w:val="1"/>
          <w:numId w:val="8"/>
        </w:numPr>
        <w:spacing w:after="0"/>
        <w:rPr>
          <w:rFonts w:ascii="Times New Roman" w:hAnsi="Times New Roman"/>
          <w:sz w:val="20"/>
          <w:szCs w:val="20"/>
        </w:rPr>
      </w:pPr>
      <w:r w:rsidRPr="00677145">
        <w:rPr>
          <w:rFonts w:ascii="Times New Roman" w:hAnsi="Times New Roman"/>
          <w:sz w:val="20"/>
          <w:szCs w:val="20"/>
          <w:lang w:val="cs-CZ"/>
        </w:rPr>
        <w:t>Podmínky systému svozu:</w:t>
      </w:r>
    </w:p>
    <w:p w14:paraId="4289AC73" w14:textId="1EC2BF3B" w:rsidR="00F3769A" w:rsidRPr="00677145" w:rsidRDefault="00F3769A" w:rsidP="00F639A7">
      <w:pPr>
        <w:pStyle w:val="Odstavecseseznamem"/>
        <w:numPr>
          <w:ilvl w:val="2"/>
          <w:numId w:val="4"/>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Ke svozu směsného komunálního odpadu jsou používány sběrné nádoby o objemu 110 litrů, 120 litrů, 240</w:t>
      </w:r>
      <w:r w:rsidR="002E61D8" w:rsidRPr="00677145">
        <w:rPr>
          <w:rFonts w:ascii="Times New Roman" w:hAnsi="Times New Roman" w:cs="Times New Roman"/>
          <w:sz w:val="20"/>
          <w:szCs w:val="20"/>
        </w:rPr>
        <w:t> </w:t>
      </w:r>
      <w:r w:rsidRPr="00677145">
        <w:rPr>
          <w:rFonts w:ascii="Times New Roman" w:hAnsi="Times New Roman" w:cs="Times New Roman"/>
          <w:sz w:val="20"/>
          <w:szCs w:val="20"/>
        </w:rPr>
        <w:t>litrů, případně 1</w:t>
      </w:r>
      <w:r w:rsidR="00453D32">
        <w:rPr>
          <w:rFonts w:ascii="Times New Roman" w:hAnsi="Times New Roman" w:cs="Times New Roman"/>
          <w:sz w:val="20"/>
          <w:szCs w:val="20"/>
        </w:rPr>
        <w:t xml:space="preserve"> </w:t>
      </w:r>
      <w:r w:rsidRPr="00677145">
        <w:rPr>
          <w:rFonts w:ascii="Times New Roman" w:hAnsi="Times New Roman" w:cs="Times New Roman"/>
          <w:sz w:val="20"/>
          <w:szCs w:val="20"/>
        </w:rPr>
        <w:t>100 litrů, které je poskytovatel povinen v dohodnutý svozový den svézt</w:t>
      </w:r>
      <w:r w:rsidR="00453D32">
        <w:rPr>
          <w:rFonts w:ascii="Times New Roman" w:hAnsi="Times New Roman" w:cs="Times New Roman"/>
          <w:sz w:val="20"/>
          <w:szCs w:val="20"/>
        </w:rPr>
        <w:t>.</w:t>
      </w:r>
    </w:p>
    <w:p w14:paraId="36A9A1BA" w14:textId="6BD1679A" w:rsidR="00F3769A" w:rsidRDefault="00F3769A" w:rsidP="00F639A7">
      <w:pPr>
        <w:pStyle w:val="Odstavecseseznamem"/>
        <w:numPr>
          <w:ilvl w:val="2"/>
          <w:numId w:val="4"/>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 xml:space="preserve">Ke svozu tříděného odpadu jsou používány sběrné nádoby o objemu </w:t>
      </w:r>
      <w:r w:rsidR="00453D32">
        <w:rPr>
          <w:rFonts w:ascii="Times New Roman" w:hAnsi="Times New Roman" w:cs="Times New Roman"/>
          <w:sz w:val="20"/>
          <w:szCs w:val="20"/>
        </w:rPr>
        <w:t>1,1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1,25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1,3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1,5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1,8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2,15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2,5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3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xml:space="preserve"> a 3,2 m</w:t>
      </w:r>
      <w:r w:rsidR="00453D32" w:rsidRPr="00453D32">
        <w:rPr>
          <w:rFonts w:ascii="Times New Roman" w:hAnsi="Times New Roman" w:cs="Times New Roman"/>
          <w:sz w:val="20"/>
          <w:szCs w:val="20"/>
          <w:vertAlign w:val="superscript"/>
        </w:rPr>
        <w:t>3</w:t>
      </w:r>
      <w:r w:rsidR="00453D32">
        <w:rPr>
          <w:rFonts w:ascii="Times New Roman" w:hAnsi="Times New Roman" w:cs="Times New Roman"/>
          <w:sz w:val="20"/>
          <w:szCs w:val="20"/>
        </w:rPr>
        <w:t xml:space="preserve"> </w:t>
      </w:r>
      <w:r w:rsidRPr="00677145">
        <w:rPr>
          <w:rFonts w:ascii="Times New Roman" w:hAnsi="Times New Roman" w:cs="Times New Roman"/>
          <w:sz w:val="20"/>
          <w:szCs w:val="20"/>
        </w:rPr>
        <w:t xml:space="preserve">rozmístěné </w:t>
      </w:r>
      <w:r w:rsidR="00453D32">
        <w:rPr>
          <w:rFonts w:ascii="Times New Roman" w:hAnsi="Times New Roman" w:cs="Times New Roman"/>
          <w:sz w:val="20"/>
          <w:szCs w:val="20"/>
        </w:rPr>
        <w:t>v</w:t>
      </w:r>
      <w:r w:rsidRPr="00677145">
        <w:rPr>
          <w:rFonts w:ascii="Times New Roman" w:hAnsi="Times New Roman" w:cs="Times New Roman"/>
          <w:sz w:val="20"/>
          <w:szCs w:val="20"/>
        </w:rPr>
        <w:t xml:space="preserve"> sběrných hnízdech v</w:t>
      </w:r>
      <w:r w:rsidR="00453D32">
        <w:rPr>
          <w:rFonts w:ascii="Times New Roman" w:hAnsi="Times New Roman" w:cs="Times New Roman"/>
          <w:sz w:val="20"/>
          <w:szCs w:val="20"/>
        </w:rPr>
        <w:t> </w:t>
      </w:r>
      <w:r w:rsidRPr="00677145">
        <w:rPr>
          <w:rFonts w:ascii="Times New Roman" w:hAnsi="Times New Roman" w:cs="Times New Roman"/>
          <w:sz w:val="20"/>
          <w:szCs w:val="20"/>
        </w:rPr>
        <w:t>obci</w:t>
      </w:r>
      <w:r w:rsidR="00453D32">
        <w:rPr>
          <w:rFonts w:ascii="Times New Roman" w:hAnsi="Times New Roman" w:cs="Times New Roman"/>
          <w:sz w:val="20"/>
          <w:szCs w:val="20"/>
        </w:rPr>
        <w:t xml:space="preserve"> a místních částech</w:t>
      </w:r>
      <w:r w:rsidRPr="00677145">
        <w:rPr>
          <w:rFonts w:ascii="Times New Roman" w:hAnsi="Times New Roman" w:cs="Times New Roman"/>
          <w:sz w:val="20"/>
          <w:szCs w:val="20"/>
        </w:rPr>
        <w:t>, sloužící ke sběru papíru a lepenky, směsných plastů včetně PET lahví, směsného skl</w:t>
      </w:r>
      <w:r w:rsidR="002E61D8" w:rsidRPr="00677145">
        <w:rPr>
          <w:rFonts w:ascii="Times New Roman" w:hAnsi="Times New Roman" w:cs="Times New Roman"/>
          <w:sz w:val="20"/>
          <w:szCs w:val="20"/>
        </w:rPr>
        <w:t>a</w:t>
      </w:r>
      <w:r w:rsidR="00453D32">
        <w:rPr>
          <w:rFonts w:ascii="Times New Roman" w:hAnsi="Times New Roman" w:cs="Times New Roman"/>
          <w:sz w:val="20"/>
          <w:szCs w:val="20"/>
        </w:rPr>
        <w:t xml:space="preserve"> a</w:t>
      </w:r>
      <w:r w:rsidRPr="00677145">
        <w:rPr>
          <w:rFonts w:ascii="Times New Roman" w:hAnsi="Times New Roman" w:cs="Times New Roman"/>
          <w:sz w:val="20"/>
          <w:szCs w:val="20"/>
        </w:rPr>
        <w:t xml:space="preserve"> kovů.</w:t>
      </w:r>
      <w:r w:rsidR="00453D32">
        <w:rPr>
          <w:rFonts w:ascii="Times New Roman" w:hAnsi="Times New Roman" w:cs="Times New Roman"/>
          <w:sz w:val="20"/>
          <w:szCs w:val="20"/>
        </w:rPr>
        <w:t xml:space="preserve"> Všechny nádoby jsou se spodním výsypem.</w:t>
      </w:r>
    </w:p>
    <w:p w14:paraId="6F3C6333" w14:textId="77777777" w:rsidR="00453D32" w:rsidRPr="00453D32" w:rsidRDefault="00453D32" w:rsidP="00453D32">
      <w:pPr>
        <w:pStyle w:val="Odstavecseseznamem"/>
        <w:numPr>
          <w:ilvl w:val="2"/>
          <w:numId w:val="4"/>
        </w:numPr>
        <w:autoSpaceDE w:val="0"/>
        <w:autoSpaceDN w:val="0"/>
        <w:adjustRightInd w:val="0"/>
        <w:spacing w:after="0" w:line="240" w:lineRule="auto"/>
        <w:ind w:left="1134" w:hanging="708"/>
        <w:jc w:val="both"/>
        <w:rPr>
          <w:rFonts w:ascii="Times New Roman" w:hAnsi="Times New Roman" w:cs="Times New Roman"/>
          <w:sz w:val="20"/>
          <w:szCs w:val="20"/>
        </w:rPr>
      </w:pPr>
      <w:r w:rsidRPr="00453D32">
        <w:rPr>
          <w:rFonts w:ascii="Times New Roman" w:hAnsi="Times New Roman" w:cs="Times New Roman"/>
          <w:sz w:val="20"/>
          <w:szCs w:val="20"/>
        </w:rPr>
        <w:t>Svoz směsného komunálního odpadu se provádí 1 x týdně.</w:t>
      </w:r>
    </w:p>
    <w:p w14:paraId="7AB686E5" w14:textId="77777777" w:rsidR="00453D32" w:rsidRPr="00320D96" w:rsidRDefault="00453D32" w:rsidP="00320D96">
      <w:pPr>
        <w:pStyle w:val="Odstavecseseznamem"/>
        <w:autoSpaceDE w:val="0"/>
        <w:autoSpaceDN w:val="0"/>
        <w:adjustRightInd w:val="0"/>
        <w:spacing w:after="0" w:line="240" w:lineRule="auto"/>
        <w:ind w:left="1134"/>
        <w:jc w:val="both"/>
        <w:rPr>
          <w:rFonts w:ascii="Times New Roman" w:hAnsi="Times New Roman" w:cs="Times New Roman"/>
          <w:sz w:val="20"/>
          <w:szCs w:val="20"/>
        </w:rPr>
      </w:pPr>
      <w:r w:rsidRPr="00320D96">
        <w:rPr>
          <w:rFonts w:ascii="Times New Roman" w:hAnsi="Times New Roman" w:cs="Times New Roman"/>
          <w:sz w:val="20"/>
          <w:szCs w:val="20"/>
        </w:rPr>
        <w:t>Svoz papíru se provádí v Jaroměřicích nad Rokytnou 1 x týdně, v integrovaných obcích (místních částech) 1 x 14 dní.</w:t>
      </w:r>
    </w:p>
    <w:p w14:paraId="47620AA2" w14:textId="77777777" w:rsidR="00453D32" w:rsidRPr="00320D96" w:rsidRDefault="00453D32" w:rsidP="00320D96">
      <w:pPr>
        <w:pStyle w:val="Odstavecseseznamem"/>
        <w:autoSpaceDE w:val="0"/>
        <w:autoSpaceDN w:val="0"/>
        <w:adjustRightInd w:val="0"/>
        <w:spacing w:after="0" w:line="240" w:lineRule="auto"/>
        <w:ind w:left="1134"/>
        <w:jc w:val="both"/>
        <w:rPr>
          <w:rFonts w:ascii="Times New Roman" w:hAnsi="Times New Roman" w:cs="Times New Roman"/>
          <w:sz w:val="20"/>
          <w:szCs w:val="20"/>
        </w:rPr>
      </w:pPr>
      <w:r w:rsidRPr="00320D96">
        <w:rPr>
          <w:rFonts w:ascii="Times New Roman" w:hAnsi="Times New Roman" w:cs="Times New Roman"/>
          <w:sz w:val="20"/>
          <w:szCs w:val="20"/>
        </w:rPr>
        <w:t>Svoz plastu se provádí v Jaroměřicích nad Rokytnou 2 x týdně, v integrovaných obcích (místních částech) 1 x týdně.</w:t>
      </w:r>
    </w:p>
    <w:p w14:paraId="67EBD0F8" w14:textId="102EF099" w:rsidR="00453D32" w:rsidRPr="00320D96" w:rsidRDefault="00453D32" w:rsidP="00320D96">
      <w:pPr>
        <w:pStyle w:val="Odstavecseseznamem"/>
        <w:autoSpaceDE w:val="0"/>
        <w:autoSpaceDN w:val="0"/>
        <w:adjustRightInd w:val="0"/>
        <w:spacing w:after="0" w:line="240" w:lineRule="auto"/>
        <w:ind w:left="1134"/>
        <w:jc w:val="both"/>
        <w:rPr>
          <w:rFonts w:ascii="Times New Roman" w:hAnsi="Times New Roman" w:cs="Times New Roman"/>
          <w:sz w:val="20"/>
          <w:szCs w:val="20"/>
        </w:rPr>
      </w:pPr>
      <w:r w:rsidRPr="00320D96">
        <w:rPr>
          <w:rFonts w:ascii="Times New Roman" w:hAnsi="Times New Roman" w:cs="Times New Roman"/>
          <w:sz w:val="20"/>
          <w:szCs w:val="20"/>
        </w:rPr>
        <w:t>Svoz kovu, skla barevného a skla bílého se provádí dle potřeby při naplnění některého ze stanovišť, obvykle 1 x čtvrtletí, v sezóně 2 x čtvrtletí.</w:t>
      </w:r>
    </w:p>
    <w:p w14:paraId="2C73781D" w14:textId="29EC9165" w:rsidR="00B72FDD" w:rsidRPr="00677145" w:rsidRDefault="0065630B" w:rsidP="002E61D8">
      <w:pPr>
        <w:pStyle w:val="slovanseznam-rove1"/>
        <w:numPr>
          <w:ilvl w:val="1"/>
          <w:numId w:val="8"/>
        </w:numPr>
        <w:spacing w:after="0"/>
        <w:rPr>
          <w:rFonts w:ascii="Times New Roman" w:hAnsi="Times New Roman"/>
          <w:sz w:val="20"/>
          <w:szCs w:val="20"/>
          <w:lang w:val="cs-CZ"/>
        </w:rPr>
      </w:pPr>
      <w:r w:rsidRPr="00677145">
        <w:rPr>
          <w:rFonts w:ascii="Times New Roman" w:hAnsi="Times New Roman"/>
          <w:sz w:val="20"/>
          <w:szCs w:val="20"/>
          <w:lang w:val="cs-CZ"/>
        </w:rPr>
        <w:t>Poskytovatel</w:t>
      </w:r>
      <w:r w:rsidR="00462B9F" w:rsidRPr="00677145">
        <w:rPr>
          <w:rFonts w:ascii="Times New Roman" w:hAnsi="Times New Roman"/>
          <w:sz w:val="20"/>
          <w:szCs w:val="20"/>
          <w:lang w:val="cs-CZ"/>
        </w:rPr>
        <w:t xml:space="preserve"> se zavazuje:</w:t>
      </w:r>
    </w:p>
    <w:p w14:paraId="1F05BB00" w14:textId="124B1E02" w:rsidR="00B72FDD" w:rsidRPr="00677145" w:rsidRDefault="00B72FDD"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nakládat s odpady ve všech fázích realizace předmětu smlouvy v souladu s platnou právní úpravou v této oblasti s vědomím, že je odpovědný za nakládání s odpady až do okamžiku jejich případného předání další oprávněné osobě k využívání nebo odstraňování</w:t>
      </w:r>
      <w:r w:rsidR="002E61D8" w:rsidRPr="00677145">
        <w:rPr>
          <w:rFonts w:ascii="Times New Roman" w:hAnsi="Times New Roman" w:cs="Times New Roman"/>
          <w:sz w:val="20"/>
          <w:szCs w:val="20"/>
        </w:rPr>
        <w:t>,</w:t>
      </w:r>
    </w:p>
    <w:p w14:paraId="379AC165" w14:textId="68745B73" w:rsidR="00F3769A" w:rsidRPr="00677145" w:rsidRDefault="00F3769A"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 xml:space="preserve">sběrné nádoby ve stanovených termínech dle </w:t>
      </w:r>
      <w:r w:rsidR="00320D96">
        <w:rPr>
          <w:rFonts w:ascii="Times New Roman" w:hAnsi="Times New Roman" w:cs="Times New Roman"/>
          <w:sz w:val="20"/>
          <w:szCs w:val="20"/>
        </w:rPr>
        <w:t xml:space="preserve">domluveného </w:t>
      </w:r>
      <w:r w:rsidRPr="00677145">
        <w:rPr>
          <w:rFonts w:ascii="Times New Roman" w:hAnsi="Times New Roman" w:cs="Times New Roman"/>
          <w:sz w:val="20"/>
          <w:szCs w:val="20"/>
        </w:rPr>
        <w:t>harmonogramu svozu zcela vyprázdnit</w:t>
      </w:r>
      <w:r w:rsidR="00A03F9A">
        <w:rPr>
          <w:rFonts w:ascii="Times New Roman" w:hAnsi="Times New Roman" w:cs="Times New Roman"/>
          <w:sz w:val="20"/>
          <w:szCs w:val="20"/>
        </w:rPr>
        <w:t>, bez ohledu na množství odpadu v nich,</w:t>
      </w:r>
      <w:r w:rsidRPr="00677145">
        <w:rPr>
          <w:rFonts w:ascii="Times New Roman" w:hAnsi="Times New Roman" w:cs="Times New Roman"/>
          <w:sz w:val="20"/>
          <w:szCs w:val="20"/>
        </w:rPr>
        <w:t xml:space="preserve"> a vrátit nepoškozené zpět na stanoviště, a to bez zbytečného odkladu po jejich vyprázdnění,</w:t>
      </w:r>
      <w:r w:rsidR="00A03F9A">
        <w:rPr>
          <w:rFonts w:ascii="Times New Roman" w:hAnsi="Times New Roman" w:cs="Times New Roman"/>
          <w:sz w:val="20"/>
          <w:szCs w:val="20"/>
        </w:rPr>
        <w:t xml:space="preserve"> zabezpečit umístění kontejnerů a nádob jejich zabrzděním (pokud jsou vybaveny brzdicím mechanismem),</w:t>
      </w:r>
    </w:p>
    <w:p w14:paraId="0EAC6CC2" w14:textId="4E52EBD0" w:rsidR="00F64598" w:rsidRPr="00677145" w:rsidRDefault="00F64598"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zajistit v místě stání nádob odstranění takového odpadu, který byl volně uložen mimo tyto nádoby v důsledku jejich přeplnění</w:t>
      </w:r>
      <w:r w:rsidR="00572D23">
        <w:rPr>
          <w:rFonts w:ascii="Times New Roman" w:hAnsi="Times New Roman" w:cs="Times New Roman"/>
          <w:sz w:val="20"/>
          <w:szCs w:val="20"/>
        </w:rPr>
        <w:t xml:space="preserve"> a informovat objednatele o místě stání odpadových nádob, kde byl odpad opakovaně volně uložen mimo odpadové nádoby v důsledku jejich přeplnění,</w:t>
      </w:r>
    </w:p>
    <w:p w14:paraId="7BF502FB" w14:textId="3ACD66DA" w:rsidR="00B97EA3" w:rsidRPr="00677145" w:rsidRDefault="00B97EA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kontejnery a odpadní nádoby, které jsou majetkem obce</w:t>
      </w:r>
      <w:r w:rsidR="00320D96">
        <w:rPr>
          <w:rFonts w:ascii="Times New Roman" w:hAnsi="Times New Roman" w:cs="Times New Roman"/>
          <w:sz w:val="20"/>
          <w:szCs w:val="20"/>
        </w:rPr>
        <w:t xml:space="preserve"> či právnických osob</w:t>
      </w:r>
      <w:r w:rsidRPr="00677145">
        <w:rPr>
          <w:rFonts w:ascii="Times New Roman" w:hAnsi="Times New Roman" w:cs="Times New Roman"/>
          <w:sz w:val="20"/>
          <w:szCs w:val="20"/>
        </w:rPr>
        <w:t xml:space="preserve">, nevyvážet výměnným způsobem, ale po vysypání odpadu je </w:t>
      </w:r>
      <w:r w:rsidR="00E0312F" w:rsidRPr="00677145">
        <w:rPr>
          <w:rFonts w:ascii="Times New Roman" w:hAnsi="Times New Roman" w:cs="Times New Roman"/>
          <w:sz w:val="20"/>
          <w:szCs w:val="20"/>
        </w:rPr>
        <w:t>vrátit zpět na jejich místo stání,</w:t>
      </w:r>
    </w:p>
    <w:p w14:paraId="6D2FF074" w14:textId="2DBAA8E8" w:rsidR="00F3769A" w:rsidRPr="00677145" w:rsidRDefault="00B93CC4"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sz w:val="20"/>
          <w:szCs w:val="20"/>
        </w:rPr>
      </w:pPr>
      <w:r w:rsidRPr="00677145">
        <w:rPr>
          <w:rFonts w:ascii="Times New Roman" w:hAnsi="Times New Roman" w:cs="Times New Roman"/>
          <w:sz w:val="20"/>
          <w:szCs w:val="20"/>
        </w:rPr>
        <w:t>vybavit se takovým typem svozové techniky, která mu ve svozové dny umožní provádět svoz směsného komunálního odpadu současně ze sběrných nádob o objemu 110 l, 120 l, 240 l, 1100 l, obdobně to platí pro tříděný komunální odpad</w:t>
      </w:r>
      <w:r w:rsidR="00320D96">
        <w:rPr>
          <w:rFonts w:ascii="Times New Roman" w:hAnsi="Times New Roman" w:cs="Times New Roman"/>
          <w:sz w:val="20"/>
          <w:szCs w:val="20"/>
        </w:rPr>
        <w:t>,</w:t>
      </w:r>
    </w:p>
    <w:p w14:paraId="1EFD83F4" w14:textId="3213498D" w:rsidR="00B93CC4" w:rsidRPr="00BC4A7F" w:rsidRDefault="00835C60"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sz w:val="20"/>
          <w:szCs w:val="20"/>
        </w:rPr>
      </w:pPr>
      <w:r w:rsidRPr="00BC4A7F">
        <w:rPr>
          <w:rFonts w:ascii="Times New Roman" w:hAnsi="Times New Roman" w:cs="Times New Roman"/>
          <w:sz w:val="20"/>
          <w:szCs w:val="20"/>
        </w:rPr>
        <w:t xml:space="preserve">řádně pečovat o sběrné nádoby, </w:t>
      </w:r>
      <w:r w:rsidR="00B93CC4" w:rsidRPr="00BC4A7F">
        <w:rPr>
          <w:rFonts w:ascii="Times New Roman" w:hAnsi="Times New Roman" w:cs="Times New Roman"/>
          <w:sz w:val="20"/>
          <w:szCs w:val="20"/>
        </w:rPr>
        <w:t xml:space="preserve">při poškození sběrných nádob vinou poskytovatele tyto nádoby na své náklady </w:t>
      </w:r>
      <w:r w:rsidRPr="00BC4A7F">
        <w:rPr>
          <w:rFonts w:ascii="Times New Roman" w:hAnsi="Times New Roman" w:cs="Times New Roman"/>
          <w:sz w:val="20"/>
          <w:szCs w:val="20"/>
        </w:rPr>
        <w:t xml:space="preserve">opravit nebo </w:t>
      </w:r>
      <w:r w:rsidR="00B93CC4" w:rsidRPr="00BC4A7F">
        <w:rPr>
          <w:rFonts w:ascii="Times New Roman" w:hAnsi="Times New Roman" w:cs="Times New Roman"/>
          <w:sz w:val="20"/>
          <w:szCs w:val="20"/>
        </w:rPr>
        <w:t>nahradit nepoškozenými nádobami stejného typu</w:t>
      </w:r>
      <w:r w:rsidR="00EB4216" w:rsidRPr="00BC4A7F">
        <w:rPr>
          <w:rFonts w:ascii="Times New Roman" w:hAnsi="Times New Roman" w:cs="Times New Roman"/>
          <w:sz w:val="20"/>
          <w:szCs w:val="20"/>
        </w:rPr>
        <w:t>,</w:t>
      </w:r>
      <w:r w:rsidR="00336BB6" w:rsidRPr="00BC4A7F">
        <w:rPr>
          <w:rFonts w:ascii="Times New Roman" w:hAnsi="Times New Roman" w:cs="Times New Roman"/>
          <w:sz w:val="20"/>
          <w:szCs w:val="20"/>
        </w:rPr>
        <w:t xml:space="preserve"> </w:t>
      </w:r>
      <w:r w:rsidR="006A068F" w:rsidRPr="00BC4A7F">
        <w:rPr>
          <w:rFonts w:ascii="Times New Roman" w:hAnsi="Times New Roman" w:cs="Times New Roman"/>
          <w:sz w:val="20"/>
          <w:szCs w:val="20"/>
        </w:rPr>
        <w:t>oprava či výměna (náhrada) proběhne bezodkladně do 3 (tří) pracovních dní po zjištění závady poskytovatelem nebo na základě písemného požadavku objednatele,</w:t>
      </w:r>
    </w:p>
    <w:p w14:paraId="0F3F5796" w14:textId="1AEA676A" w:rsidR="00B93CC4" w:rsidRPr="00553882" w:rsidRDefault="00B93CC4"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neprodleně </w:t>
      </w:r>
      <w:r w:rsidR="00EB4216">
        <w:rPr>
          <w:rFonts w:ascii="Times New Roman" w:hAnsi="Times New Roman" w:cs="Times New Roman"/>
          <w:color w:val="000000"/>
          <w:sz w:val="20"/>
          <w:szCs w:val="20"/>
        </w:rPr>
        <w:t xml:space="preserve">zajistit </w:t>
      </w:r>
      <w:r w:rsidRPr="00553882">
        <w:rPr>
          <w:rFonts w:ascii="Times New Roman" w:hAnsi="Times New Roman" w:cs="Times New Roman"/>
          <w:color w:val="000000"/>
          <w:sz w:val="20"/>
          <w:szCs w:val="20"/>
        </w:rPr>
        <w:t>odstranění nečistoty, dojde-li činností poskytovatele v souvislosti se svozem odpadu</w:t>
      </w:r>
      <w:r w:rsidR="00E0312F" w:rsidRPr="00553882">
        <w:rPr>
          <w:rFonts w:ascii="Times New Roman" w:hAnsi="Times New Roman" w:cs="Times New Roman"/>
          <w:color w:val="000000"/>
          <w:sz w:val="20"/>
          <w:szCs w:val="20"/>
        </w:rPr>
        <w:t xml:space="preserve"> či vyprazdňováním nádob</w:t>
      </w:r>
      <w:r w:rsidRPr="00553882">
        <w:rPr>
          <w:rFonts w:ascii="Times New Roman" w:hAnsi="Times New Roman" w:cs="Times New Roman"/>
          <w:color w:val="000000"/>
          <w:sz w:val="20"/>
          <w:szCs w:val="20"/>
        </w:rPr>
        <w:t xml:space="preserve"> ke znečištění stálého stanoviště nádoby, případně veřejného prostranství či pozemních komunikací,</w:t>
      </w:r>
    </w:p>
    <w:p w14:paraId="2E433267" w14:textId="3699227D" w:rsidR="00B93CC4" w:rsidRPr="00553882" w:rsidRDefault="00E0312F"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zabezpečit, aby</w:t>
      </w:r>
      <w:r w:rsidR="00EB4216">
        <w:rPr>
          <w:rFonts w:ascii="Times New Roman" w:hAnsi="Times New Roman" w:cs="Times New Roman"/>
          <w:color w:val="000000"/>
          <w:sz w:val="20"/>
          <w:szCs w:val="20"/>
        </w:rPr>
        <w:t xml:space="preserve"> zejména</w:t>
      </w:r>
      <w:r w:rsidRPr="00553882">
        <w:rPr>
          <w:rFonts w:ascii="Times New Roman" w:hAnsi="Times New Roman" w:cs="Times New Roman"/>
          <w:color w:val="000000"/>
          <w:sz w:val="20"/>
          <w:szCs w:val="20"/>
        </w:rPr>
        <w:t xml:space="preserve"> během vyprazdňování sběrných nádob nedošlo ke vzniku škody na majetku objednatele či třetích osob, újmě na zdraví, devastaci přírody apod., </w:t>
      </w:r>
      <w:r w:rsidR="00446BA0" w:rsidRPr="00553882">
        <w:rPr>
          <w:rFonts w:ascii="Times New Roman" w:hAnsi="Times New Roman" w:cs="Times New Roman"/>
          <w:color w:val="000000"/>
          <w:sz w:val="20"/>
          <w:szCs w:val="20"/>
        </w:rPr>
        <w:t xml:space="preserve">pokud při činnosti vyplývající z této smlouvy bude způsobena škoda (např. poškození vozidel, nemovitých věcí, životního prostředí, mechanické poškození </w:t>
      </w:r>
      <w:r w:rsidR="00C02881" w:rsidRPr="00553882">
        <w:rPr>
          <w:rFonts w:ascii="Times New Roman" w:hAnsi="Times New Roman" w:cs="Times New Roman"/>
          <w:color w:val="000000"/>
          <w:sz w:val="20"/>
          <w:szCs w:val="20"/>
        </w:rPr>
        <w:t>komunikace</w:t>
      </w:r>
      <w:r w:rsidR="00EB4216">
        <w:rPr>
          <w:rFonts w:ascii="Times New Roman" w:hAnsi="Times New Roman" w:cs="Times New Roman"/>
          <w:color w:val="000000"/>
          <w:sz w:val="20"/>
          <w:szCs w:val="20"/>
        </w:rPr>
        <w:t xml:space="preserve"> </w:t>
      </w:r>
      <w:r w:rsidR="00446BA0" w:rsidRPr="00553882">
        <w:rPr>
          <w:rFonts w:ascii="Times New Roman" w:hAnsi="Times New Roman" w:cs="Times New Roman"/>
          <w:color w:val="000000"/>
          <w:sz w:val="20"/>
          <w:szCs w:val="20"/>
        </w:rPr>
        <w:t xml:space="preserve">apod.), nese poskytovatel veškeré náklady spojené s odstraněním nebo úhradou škod a zavazuje se </w:t>
      </w:r>
      <w:r w:rsidR="005F7EC3" w:rsidRPr="00553882">
        <w:rPr>
          <w:rFonts w:ascii="Times New Roman" w:hAnsi="Times New Roman" w:cs="Times New Roman"/>
          <w:color w:val="000000"/>
          <w:sz w:val="20"/>
          <w:szCs w:val="20"/>
        </w:rPr>
        <w:t>neprodleně odstranit škodu na majetku, případně uhradit náhradu škody,</w:t>
      </w:r>
    </w:p>
    <w:p w14:paraId="2530B412" w14:textId="50F0A98C" w:rsidR="00E0312F" w:rsidRPr="00553882" w:rsidRDefault="005F7EC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k tomu, že vozidla </w:t>
      </w:r>
      <w:r w:rsidR="00E0312F" w:rsidRPr="00553882">
        <w:rPr>
          <w:rFonts w:ascii="Times New Roman" w:hAnsi="Times New Roman" w:cs="Times New Roman"/>
          <w:color w:val="000000"/>
          <w:sz w:val="20"/>
          <w:szCs w:val="20"/>
        </w:rPr>
        <w:t>určená ke svozu budou k tomu určená a technicky způsobilá v souladu s požadavky kladenými na ochranu životního prostředí</w:t>
      </w:r>
      <w:r w:rsidR="00E15A03">
        <w:rPr>
          <w:rFonts w:ascii="Times New Roman" w:hAnsi="Times New Roman" w:cs="Times New Roman"/>
          <w:color w:val="000000"/>
          <w:sz w:val="20"/>
          <w:szCs w:val="20"/>
        </w:rPr>
        <w:t xml:space="preserve"> a</w:t>
      </w:r>
      <w:r w:rsidR="00E0312F" w:rsidRPr="00553882">
        <w:rPr>
          <w:rFonts w:ascii="Times New Roman" w:hAnsi="Times New Roman" w:cs="Times New Roman"/>
          <w:color w:val="000000"/>
          <w:sz w:val="20"/>
          <w:szCs w:val="20"/>
        </w:rPr>
        <w:t xml:space="preserve"> </w:t>
      </w:r>
      <w:r w:rsidRPr="00553882">
        <w:rPr>
          <w:rFonts w:ascii="Times New Roman" w:hAnsi="Times New Roman" w:cs="Times New Roman"/>
          <w:color w:val="000000"/>
          <w:sz w:val="20"/>
          <w:szCs w:val="20"/>
        </w:rPr>
        <w:t xml:space="preserve">budou zákonně pojištěna (povinné ručení), </w:t>
      </w:r>
    </w:p>
    <w:p w14:paraId="50BA1EE0" w14:textId="43AACFCA" w:rsidR="00B93CC4" w:rsidRPr="00553882" w:rsidRDefault="00E0312F"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k tomu, že </w:t>
      </w:r>
      <w:r w:rsidR="005F7EC3" w:rsidRPr="00553882">
        <w:rPr>
          <w:rFonts w:ascii="Times New Roman" w:hAnsi="Times New Roman" w:cs="Times New Roman"/>
          <w:color w:val="000000"/>
          <w:sz w:val="20"/>
          <w:szCs w:val="20"/>
        </w:rPr>
        <w:t>osádky sběrných vozů budou náležitě proškoleny a vybaveny pracovními, ochrannými a bezpečnostními pomůckami v rozsahu platných předpisů,</w:t>
      </w:r>
    </w:p>
    <w:p w14:paraId="48CC2055" w14:textId="613F59E3" w:rsidR="005F7EC3" w:rsidRPr="00553882" w:rsidRDefault="005F7EC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upozornit obsluhu sběrného vozu</w:t>
      </w:r>
      <w:r w:rsidR="00FF4111" w:rsidRPr="00553882">
        <w:rPr>
          <w:rFonts w:ascii="Times New Roman" w:hAnsi="Times New Roman" w:cs="Times New Roman"/>
          <w:color w:val="000000"/>
          <w:sz w:val="20"/>
          <w:szCs w:val="20"/>
        </w:rPr>
        <w:t xml:space="preserve"> na přísný zákaz požívání alkoholických nápojů v průběhu pracovního výkonu a přijímání úplat nebo jiných pozorností od jednotlivých původců odpadu,</w:t>
      </w:r>
    </w:p>
    <w:p w14:paraId="70080C25" w14:textId="133FEE7B" w:rsidR="000D62AE" w:rsidRDefault="000D62AE"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zajistit po celou dobu plnění vážení tříděných a komunálních odpadů odděleně podle jednotlivých katalogových čísel. Vážení bude prováděno </w:t>
      </w:r>
      <w:r w:rsidR="00320D96" w:rsidRPr="00320D96">
        <w:rPr>
          <w:rFonts w:ascii="Times New Roman" w:hAnsi="Times New Roman" w:cs="Times New Roman"/>
          <w:color w:val="000000"/>
          <w:sz w:val="20"/>
          <w:szCs w:val="20"/>
        </w:rPr>
        <w:t>prostřednictvím kalibrovaného obchodního měřidla, které nemusí mít podobu korbové váhy přímo na svozovém vozidle, kdy vážení odpadu může být zajištěno např. na kalibrované a certifikované obchodní váze na skládce či zařízení nebo koncovém zařízení, přičemž každé takové vážení musí být objednateli doloženo měsíčním evidenčním přehledem, který bude obsahovat druh odpadu, množství odpadu, počet výsypů a příslušné vážní lístky.</w:t>
      </w:r>
    </w:p>
    <w:p w14:paraId="74A5052D" w14:textId="287FD3E6" w:rsidR="00F749AF" w:rsidRPr="00553882" w:rsidRDefault="00F749AF"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Pr>
          <w:rFonts w:ascii="Times New Roman" w:hAnsi="Times New Roman" w:cs="Times New Roman"/>
          <w:color w:val="000000"/>
          <w:sz w:val="20"/>
          <w:szCs w:val="20"/>
        </w:rPr>
        <w:t>do svozového vozidla nakládat pouze jednu složku odpadu, pokud není nástavba upravena pro současný odběr více složek odpadu (v souladu s metodikou MŽP ČR),</w:t>
      </w:r>
    </w:p>
    <w:p w14:paraId="4C5139BD" w14:textId="44BCFB20" w:rsidR="004C12F9" w:rsidRPr="00B169E4" w:rsidRDefault="004C12F9"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neprodleně informovat objednatele v případě, že nemůže zajisti</w:t>
      </w:r>
      <w:r w:rsidR="00336BB6">
        <w:rPr>
          <w:rFonts w:ascii="Times New Roman" w:hAnsi="Times New Roman" w:cs="Times New Roman"/>
          <w:color w:val="000000"/>
          <w:sz w:val="20"/>
          <w:szCs w:val="20"/>
        </w:rPr>
        <w:t>t</w:t>
      </w:r>
      <w:r w:rsidRPr="00553882">
        <w:rPr>
          <w:rFonts w:ascii="Times New Roman" w:hAnsi="Times New Roman" w:cs="Times New Roman"/>
          <w:color w:val="000000"/>
          <w:sz w:val="20"/>
          <w:szCs w:val="20"/>
        </w:rPr>
        <w:t xml:space="preserve"> svoz odpadu v dohodnutém termínu, a to jak z důvodu překážek na straně poskytovatele (neočekávaná porucha svozového vozidla, havárie apod.), tak na straně objednatele (nepřístupnost svozových nádob, nesjízdnost komunikací či překážky na komunikaci, jež brání provedení svozu apod.)</w:t>
      </w:r>
      <w:r w:rsidR="00FA6D95">
        <w:rPr>
          <w:rFonts w:ascii="Times New Roman" w:hAnsi="Times New Roman" w:cs="Times New Roman"/>
          <w:color w:val="000000"/>
          <w:sz w:val="20"/>
          <w:szCs w:val="20"/>
        </w:rPr>
        <w:t>,</w:t>
      </w:r>
      <w:r w:rsidR="002F50A6">
        <w:rPr>
          <w:rFonts w:ascii="Times New Roman" w:hAnsi="Times New Roman" w:cs="Times New Roman"/>
          <w:color w:val="000000"/>
          <w:sz w:val="20"/>
          <w:szCs w:val="20"/>
        </w:rPr>
        <w:t xml:space="preserve"> poskytovatel bude objednatele informovat v provozní dobu, po ukončení provozní doby objednatele bude závada na svozu hlášena nejpozději do 8.00 hodin </w:t>
      </w:r>
      <w:r w:rsidR="002F50A6" w:rsidRPr="00B169E4">
        <w:rPr>
          <w:rFonts w:ascii="Times New Roman" w:hAnsi="Times New Roman" w:cs="Times New Roman"/>
          <w:color w:val="000000"/>
          <w:sz w:val="20"/>
          <w:szCs w:val="20"/>
        </w:rPr>
        <w:t>následujícího dne, kdy k závadě došlo, závada bude hlášena telefonicky a písemně na adresu (</w:t>
      </w:r>
      <w:r w:rsidR="00B169E4" w:rsidRPr="00B169E4">
        <w:rPr>
          <w:rFonts w:ascii="Times New Roman" w:hAnsi="Times New Roman" w:cs="Times New Roman"/>
          <w:sz w:val="20"/>
          <w:szCs w:val="20"/>
        </w:rPr>
        <w:t>Iveta Palátová, tel. 568 408 025, 734 171 103, e-mail: palatova@jaromericenr.cz, datová schránka: rzsbrd5</w:t>
      </w:r>
      <w:r w:rsidR="002F50A6" w:rsidRPr="00B169E4">
        <w:rPr>
          <w:rFonts w:ascii="Times New Roman" w:hAnsi="Times New Roman" w:cs="Times New Roman"/>
          <w:color w:val="000000"/>
          <w:sz w:val="20"/>
          <w:szCs w:val="20"/>
        </w:rPr>
        <w:t>),</w:t>
      </w:r>
    </w:p>
    <w:p w14:paraId="5205BCA2" w14:textId="3F4B4093" w:rsidR="00EA23A3" w:rsidRPr="00B604C5" w:rsidRDefault="00EA23A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B604C5">
        <w:rPr>
          <w:rFonts w:ascii="Times New Roman" w:hAnsi="Times New Roman" w:cs="Times New Roman"/>
          <w:color w:val="000000"/>
          <w:sz w:val="20"/>
          <w:szCs w:val="20"/>
        </w:rPr>
        <w:t>uvědomit objednatele</w:t>
      </w:r>
      <w:r w:rsidR="00913CD1" w:rsidRPr="00B604C5">
        <w:rPr>
          <w:rFonts w:ascii="Times New Roman" w:hAnsi="Times New Roman" w:cs="Times New Roman"/>
          <w:color w:val="000000"/>
          <w:sz w:val="20"/>
          <w:szCs w:val="20"/>
        </w:rPr>
        <w:t xml:space="preserve"> a upozornit původce odpadu</w:t>
      </w:r>
      <w:r w:rsidR="00B604C5" w:rsidRPr="00B604C5">
        <w:rPr>
          <w:rFonts w:ascii="Times New Roman" w:hAnsi="Times New Roman" w:cs="Times New Roman"/>
          <w:color w:val="000000"/>
          <w:sz w:val="20"/>
          <w:szCs w:val="20"/>
        </w:rPr>
        <w:t xml:space="preserve"> o závadném obsahu sběrné nádoby nebo o</w:t>
      </w:r>
      <w:r w:rsidR="00CC1181">
        <w:rPr>
          <w:rFonts w:ascii="Times New Roman" w:hAnsi="Times New Roman" w:cs="Times New Roman"/>
          <w:color w:val="000000"/>
          <w:sz w:val="20"/>
          <w:szCs w:val="20"/>
        </w:rPr>
        <w:t> </w:t>
      </w:r>
      <w:r w:rsidR="00913CD1" w:rsidRPr="00B604C5">
        <w:rPr>
          <w:rFonts w:ascii="Times New Roman" w:hAnsi="Times New Roman" w:cs="Times New Roman"/>
          <w:color w:val="000000"/>
          <w:sz w:val="20"/>
          <w:szCs w:val="20"/>
        </w:rPr>
        <w:t xml:space="preserve">nemožnosti </w:t>
      </w:r>
      <w:r w:rsidR="00B604C5" w:rsidRPr="00B604C5">
        <w:rPr>
          <w:rFonts w:ascii="Times New Roman" w:hAnsi="Times New Roman" w:cs="Times New Roman"/>
          <w:color w:val="000000"/>
          <w:sz w:val="20"/>
          <w:szCs w:val="20"/>
        </w:rPr>
        <w:t>jejího vysypání, závadným obsahem nádob se rozumí</w:t>
      </w:r>
      <w:r w:rsidR="00FF0067" w:rsidRPr="00B604C5">
        <w:rPr>
          <w:rFonts w:ascii="Times New Roman" w:hAnsi="Times New Roman" w:cs="Times New Roman"/>
          <w:color w:val="000000"/>
          <w:sz w:val="20"/>
          <w:szCs w:val="20"/>
        </w:rPr>
        <w:t xml:space="preserve"> nebezpečné odpady,</w:t>
      </w:r>
      <w:r w:rsidRPr="00B604C5">
        <w:rPr>
          <w:rFonts w:ascii="Times New Roman" w:hAnsi="Times New Roman" w:cs="Times New Roman"/>
          <w:color w:val="000000"/>
          <w:sz w:val="20"/>
          <w:szCs w:val="20"/>
        </w:rPr>
        <w:t xml:space="preserve"> horký popel, struska nebo škvára, nebo uhynulá těla zvířat, zvěře nebo části, v takovém případě, nebude-li závada odstraněna, poskytovatel nádobu nevyprázdní,</w:t>
      </w:r>
      <w:r w:rsidR="00913CD1" w:rsidRPr="00B604C5">
        <w:rPr>
          <w:rFonts w:ascii="Times New Roman" w:hAnsi="Times New Roman" w:cs="Times New Roman"/>
          <w:color w:val="000000"/>
          <w:sz w:val="20"/>
          <w:szCs w:val="20"/>
        </w:rPr>
        <w:t xml:space="preserve"> </w:t>
      </w:r>
    </w:p>
    <w:p w14:paraId="0177E5F2" w14:textId="1B2A5624" w:rsidR="00913CD1" w:rsidRPr="00553882" w:rsidRDefault="00913CD1"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Pr>
          <w:rFonts w:ascii="Times New Roman" w:hAnsi="Times New Roman" w:cs="Times New Roman"/>
          <w:color w:val="000000"/>
          <w:sz w:val="20"/>
          <w:szCs w:val="20"/>
        </w:rPr>
        <w:t>informovat objednatele, písemně i telefonicky, o všech nedostatcích zjištěných při sběru a svozu komunálního odpadu,</w:t>
      </w:r>
    </w:p>
    <w:p w14:paraId="3859DBBD" w14:textId="77777777" w:rsidR="00F64598" w:rsidRPr="00553882" w:rsidRDefault="00F64598"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v případě havárie či technické závady na vozidle neprodleně vyrozumět objednatele, a to telefonicky a emailovou poštou, a zajistit náhradní svoz odpadu tak, aby sjednaná služba byla poskytnuta nejpozději následující kalendářní den po sjednaném svozovém dni,</w:t>
      </w:r>
    </w:p>
    <w:p w14:paraId="5A4230E0" w14:textId="087EAA5E" w:rsidR="00F64598" w:rsidRDefault="00F64598"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k tomu, že v případě, </w:t>
      </w:r>
      <w:r w:rsidR="00FA6D95">
        <w:rPr>
          <w:rFonts w:ascii="Times New Roman" w:hAnsi="Times New Roman" w:cs="Times New Roman"/>
          <w:color w:val="000000"/>
          <w:sz w:val="20"/>
          <w:szCs w:val="20"/>
        </w:rPr>
        <w:t>kdy</w:t>
      </w:r>
      <w:r w:rsidRPr="00553882">
        <w:rPr>
          <w:rFonts w:ascii="Times New Roman" w:hAnsi="Times New Roman" w:cs="Times New Roman"/>
          <w:color w:val="000000"/>
          <w:sz w:val="20"/>
          <w:szCs w:val="20"/>
        </w:rPr>
        <w:t xml:space="preserve"> vlivem nepředvídatelných okolností (např. nesjízdnost komunikací) nedojde ke svozu odpadu v termínech stanovených touto smlouvou a jejími přílohami, zajist</w:t>
      </w:r>
      <w:r w:rsidR="00FA6D95">
        <w:rPr>
          <w:rFonts w:ascii="Times New Roman" w:hAnsi="Times New Roman" w:cs="Times New Roman"/>
          <w:color w:val="000000"/>
          <w:sz w:val="20"/>
          <w:szCs w:val="20"/>
        </w:rPr>
        <w:t>í</w:t>
      </w:r>
      <w:r w:rsidRPr="00553882">
        <w:rPr>
          <w:rFonts w:ascii="Times New Roman" w:hAnsi="Times New Roman" w:cs="Times New Roman"/>
          <w:color w:val="000000"/>
          <w:sz w:val="20"/>
          <w:szCs w:val="20"/>
        </w:rPr>
        <w:t xml:space="preserve"> náhradní sběr ihned po odpadnutí překážky objektivně bránící poskytovateli v řádném plnění jeho povinností vůči objednateli,</w:t>
      </w:r>
    </w:p>
    <w:p w14:paraId="7E5A8E05" w14:textId="3B9DA934" w:rsidR="002F50A6" w:rsidRPr="00553882" w:rsidRDefault="002F50A6"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Pr>
          <w:rFonts w:ascii="Times New Roman" w:hAnsi="Times New Roman" w:cs="Times New Roman"/>
          <w:color w:val="000000"/>
          <w:sz w:val="20"/>
          <w:szCs w:val="20"/>
        </w:rPr>
        <w:t>k tomu, že doba zásahu na řešení mimořádné situace – tzv. reakční doba – doba k započetí provádění služby (např. mimořádné situace, náhradní svoz odpadu, reklamace konkrétní prováděné služby nemožnost příjezdu ke sběrným nádob</w:t>
      </w:r>
      <w:r w:rsidR="008B1504">
        <w:rPr>
          <w:rFonts w:ascii="Times New Roman" w:hAnsi="Times New Roman" w:cs="Times New Roman"/>
          <w:color w:val="000000"/>
          <w:sz w:val="20"/>
          <w:szCs w:val="20"/>
        </w:rPr>
        <w:t xml:space="preserve">ám apod.) je objednatelem stanovena na maximálně </w:t>
      </w:r>
      <w:r w:rsidR="001C2D13">
        <w:rPr>
          <w:rFonts w:ascii="Times New Roman" w:hAnsi="Times New Roman" w:cs="Times New Roman"/>
          <w:color w:val="000000"/>
          <w:sz w:val="20"/>
          <w:szCs w:val="20"/>
        </w:rPr>
        <w:t xml:space="preserve">48 </w:t>
      </w:r>
      <w:r w:rsidR="008B1504">
        <w:rPr>
          <w:rFonts w:ascii="Times New Roman" w:hAnsi="Times New Roman" w:cs="Times New Roman"/>
          <w:color w:val="000000"/>
          <w:sz w:val="20"/>
          <w:szCs w:val="20"/>
        </w:rPr>
        <w:t>hodin,</w:t>
      </w:r>
    </w:p>
    <w:p w14:paraId="705D9CDA" w14:textId="405037C6" w:rsidR="004C12F9" w:rsidRPr="00553882" w:rsidRDefault="004C12F9"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zajistit, aby jeho smluvní partneři, se kterými nemá objednatel uzavřenou smlouvu o poskytování odpadových služeb organizovaných obcí, přistavovali </w:t>
      </w:r>
      <w:r w:rsidR="00B97EA3" w:rsidRPr="00553882">
        <w:rPr>
          <w:rFonts w:ascii="Times New Roman" w:hAnsi="Times New Roman" w:cs="Times New Roman"/>
          <w:color w:val="000000"/>
          <w:sz w:val="20"/>
          <w:szCs w:val="20"/>
        </w:rPr>
        <w:t>k vyprázdnění nádoby na směsný komunální odpad v jiný svozový termín, než je svoz odpadu sjednaný touto smlouvou,</w:t>
      </w:r>
    </w:p>
    <w:p w14:paraId="60788424" w14:textId="7C89B13C" w:rsidR="00B97EA3" w:rsidRPr="00553882" w:rsidRDefault="00B97EA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v daný moment neprovádět svozovým vozidlem svoz od jiného původce odpadů než objednatele, provozovatel musí být schopen prokázat, že svezené množství odpadu je od objednatele, jako původce odpadu,</w:t>
      </w:r>
    </w:p>
    <w:p w14:paraId="02E3C2E6" w14:textId="1202896C" w:rsidR="00B97EA3" w:rsidRPr="00553882" w:rsidRDefault="00B97EA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sz w:val="20"/>
          <w:szCs w:val="20"/>
        </w:rPr>
        <w:t>dodržovat všechna bezpečnostní, hygienická, ekologická a protipožární opatření a právní předpisy platné v těchto oblastech, poskytovatel odpovídá rovněž za to, že jím poskytované služby budou prováděny v souladu s platnými právními předpisy, ustanovením státních norem, smlouvou, popř. vlastnosti obvyklé,</w:t>
      </w:r>
    </w:p>
    <w:p w14:paraId="37235824" w14:textId="21B979D7" w:rsidR="00B97EA3" w:rsidRPr="00553882" w:rsidRDefault="00B97EA3"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sz w:val="20"/>
          <w:szCs w:val="20"/>
        </w:rPr>
        <w:t>provádět činnosti podle této smlouvy a poskytovat služby s tím spojené řádně a v souladu se zákonem o odpadech a ostatními obecně závaznými právními předpisy</w:t>
      </w:r>
      <w:r w:rsidR="00446BA0" w:rsidRPr="00553882">
        <w:rPr>
          <w:rFonts w:ascii="Times New Roman" w:hAnsi="Times New Roman"/>
          <w:sz w:val="20"/>
          <w:szCs w:val="20"/>
        </w:rPr>
        <w:t>,</w:t>
      </w:r>
    </w:p>
    <w:p w14:paraId="5E08C390" w14:textId="242AD6AA" w:rsidR="00FF4111" w:rsidRPr="00553882" w:rsidRDefault="00446BA0"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mít uzavřenou pojistnou smlouvu na pojištění odpovědnosti za </w:t>
      </w:r>
      <w:r w:rsidRPr="00553882">
        <w:rPr>
          <w:rFonts w:ascii="Times New Roman" w:hAnsi="Times New Roman" w:cs="Times New Roman"/>
          <w:sz w:val="20"/>
          <w:szCs w:val="20"/>
        </w:rPr>
        <w:t xml:space="preserve">škodu způsobenou třetí osobě, přičemž minimální limit pojistného plnění není nižší než 5 000 000,- Kč, pojištění je sjednáno ve vztahu k území České republiky a ve vztahu ke všem podnikatelským oprávněním nezbytným pro plnění předmětu veřejné zakázky po celou dobu účinnosti smlouvy a poskytovatel se zavazuje udržet toto pojištění v platnosti a v účinnosti bez přerušení po dobu provádění, pojištění musí zahrnovat i škodu způsobenou poskytovatelem na svozových nádobách (popelnice, kontejnery apod.), doklad o uzavřeném pojištění předloží poskytovatel </w:t>
      </w:r>
      <w:r w:rsidR="00320D96">
        <w:rPr>
          <w:rFonts w:ascii="Times New Roman" w:hAnsi="Times New Roman" w:cs="Times New Roman"/>
          <w:sz w:val="20"/>
          <w:szCs w:val="20"/>
        </w:rPr>
        <w:t xml:space="preserve">na výzvu </w:t>
      </w:r>
      <w:r w:rsidRPr="00553882">
        <w:rPr>
          <w:rFonts w:ascii="Times New Roman" w:hAnsi="Times New Roman" w:cs="Times New Roman"/>
          <w:sz w:val="20"/>
          <w:szCs w:val="20"/>
        </w:rPr>
        <w:t>objednatel</w:t>
      </w:r>
      <w:r w:rsidR="00320D96">
        <w:rPr>
          <w:rFonts w:ascii="Times New Roman" w:hAnsi="Times New Roman" w:cs="Times New Roman"/>
          <w:sz w:val="20"/>
          <w:szCs w:val="20"/>
        </w:rPr>
        <w:t>e</w:t>
      </w:r>
      <w:r w:rsidRPr="00553882">
        <w:rPr>
          <w:rFonts w:ascii="Times New Roman" w:hAnsi="Times New Roman" w:cs="Times New Roman"/>
          <w:sz w:val="20"/>
          <w:szCs w:val="20"/>
        </w:rPr>
        <w:t>,</w:t>
      </w:r>
    </w:p>
    <w:p w14:paraId="0034C7CE" w14:textId="15C14F92" w:rsidR="00462B9F" w:rsidRPr="00553882" w:rsidRDefault="00462B9F"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zajistit pro objednatele splnění všech jeho povinností ve vztahu k zařazování odpadů podle druhů a kategorií,</w:t>
      </w:r>
      <w:r w:rsidR="0053522E" w:rsidRPr="00553882">
        <w:rPr>
          <w:rFonts w:ascii="Times New Roman" w:hAnsi="Times New Roman" w:cs="Times New Roman"/>
          <w:color w:val="000000"/>
          <w:sz w:val="20"/>
          <w:szCs w:val="20"/>
        </w:rPr>
        <w:t xml:space="preserve"> </w:t>
      </w:r>
      <w:r w:rsidRPr="00553882">
        <w:rPr>
          <w:rFonts w:ascii="Times New Roman" w:hAnsi="Times New Roman" w:cs="Times New Roman"/>
          <w:color w:val="000000"/>
          <w:sz w:val="20"/>
          <w:szCs w:val="20"/>
        </w:rPr>
        <w:t>k jejich evidenci a ohlašování dle zákona č.</w:t>
      </w:r>
      <w:r w:rsidR="00F64598" w:rsidRPr="00553882">
        <w:rPr>
          <w:rFonts w:ascii="Times New Roman" w:hAnsi="Times New Roman" w:cs="Times New Roman"/>
          <w:color w:val="000000"/>
          <w:sz w:val="20"/>
          <w:szCs w:val="20"/>
        </w:rPr>
        <w:t xml:space="preserve"> 541/2020</w:t>
      </w:r>
      <w:r w:rsidRPr="00553882">
        <w:rPr>
          <w:rFonts w:ascii="Times New Roman" w:hAnsi="Times New Roman" w:cs="Times New Roman"/>
          <w:color w:val="000000"/>
          <w:sz w:val="20"/>
          <w:szCs w:val="20"/>
        </w:rPr>
        <w:t xml:space="preserve"> Sb.</w:t>
      </w:r>
      <w:r w:rsidR="0053522E" w:rsidRPr="00553882">
        <w:rPr>
          <w:rFonts w:ascii="Times New Roman" w:hAnsi="Times New Roman" w:cs="Times New Roman"/>
          <w:color w:val="000000"/>
          <w:sz w:val="20"/>
          <w:szCs w:val="20"/>
        </w:rPr>
        <w:t>,</w:t>
      </w:r>
    </w:p>
    <w:p w14:paraId="03E1E987" w14:textId="3D764F09" w:rsidR="00462B9F" w:rsidRPr="00553882" w:rsidRDefault="00462B9F" w:rsidP="00F639A7">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zajistit pravidelné předávání evidence odvážených odpadů a sběrných surovin zadavateli ve formě a četnosti</w:t>
      </w:r>
      <w:r w:rsidR="0053522E" w:rsidRPr="00553882">
        <w:rPr>
          <w:rFonts w:ascii="Times New Roman" w:hAnsi="Times New Roman" w:cs="Times New Roman"/>
          <w:color w:val="000000"/>
          <w:sz w:val="20"/>
          <w:szCs w:val="20"/>
        </w:rPr>
        <w:t xml:space="preserve"> </w:t>
      </w:r>
      <w:r w:rsidRPr="00553882">
        <w:rPr>
          <w:rFonts w:ascii="Times New Roman" w:hAnsi="Times New Roman" w:cs="Times New Roman"/>
          <w:color w:val="000000"/>
          <w:sz w:val="20"/>
          <w:szCs w:val="20"/>
        </w:rPr>
        <w:t xml:space="preserve">v souladu se zákonem č. </w:t>
      </w:r>
      <w:r w:rsidR="00F64598" w:rsidRPr="00553882">
        <w:rPr>
          <w:rFonts w:ascii="Times New Roman" w:hAnsi="Times New Roman" w:cs="Times New Roman"/>
          <w:color w:val="000000"/>
          <w:sz w:val="20"/>
          <w:szCs w:val="20"/>
        </w:rPr>
        <w:t>541/2020</w:t>
      </w:r>
      <w:r w:rsidRPr="00553882">
        <w:rPr>
          <w:rFonts w:ascii="Times New Roman" w:hAnsi="Times New Roman" w:cs="Times New Roman"/>
          <w:color w:val="000000"/>
          <w:sz w:val="20"/>
          <w:szCs w:val="20"/>
        </w:rPr>
        <w:t xml:space="preserve"> Sb.</w:t>
      </w:r>
    </w:p>
    <w:p w14:paraId="14A0E0E7" w14:textId="5FC58615" w:rsidR="002E7248" w:rsidRPr="00B720FB" w:rsidRDefault="00D8314C" w:rsidP="00B720FB">
      <w:pPr>
        <w:pStyle w:val="Odstavecseseznamem"/>
        <w:numPr>
          <w:ilvl w:val="2"/>
          <w:numId w:val="13"/>
        </w:numPr>
        <w:autoSpaceDE w:val="0"/>
        <w:autoSpaceDN w:val="0"/>
        <w:adjustRightInd w:val="0"/>
        <w:spacing w:after="0" w:line="240" w:lineRule="auto"/>
        <w:ind w:left="1134" w:hanging="708"/>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směsný komunální odpad odstraňovat skládkováním na </w:t>
      </w:r>
      <w:r w:rsidR="00320D96">
        <w:rPr>
          <w:rFonts w:ascii="Times New Roman" w:hAnsi="Times New Roman" w:cs="Times New Roman"/>
          <w:color w:val="000000"/>
          <w:sz w:val="20"/>
          <w:szCs w:val="20"/>
        </w:rPr>
        <w:t>ř</w:t>
      </w:r>
      <w:r>
        <w:rPr>
          <w:rFonts w:ascii="Times New Roman" w:hAnsi="Times New Roman" w:cs="Times New Roman"/>
          <w:color w:val="000000"/>
          <w:sz w:val="20"/>
          <w:szCs w:val="20"/>
        </w:rPr>
        <w:t>ízen</w:t>
      </w:r>
      <w:r w:rsidR="00320D96">
        <w:rPr>
          <w:rFonts w:ascii="Times New Roman" w:hAnsi="Times New Roman" w:cs="Times New Roman"/>
          <w:color w:val="000000"/>
          <w:sz w:val="20"/>
          <w:szCs w:val="20"/>
        </w:rPr>
        <w:t>é</w:t>
      </w:r>
      <w:r>
        <w:rPr>
          <w:rFonts w:ascii="Times New Roman" w:hAnsi="Times New Roman" w:cs="Times New Roman"/>
          <w:color w:val="000000"/>
          <w:sz w:val="20"/>
          <w:szCs w:val="20"/>
        </w:rPr>
        <w:t xml:space="preserve"> sklád</w:t>
      </w:r>
      <w:r w:rsidR="00B720FB">
        <w:rPr>
          <w:rFonts w:ascii="Times New Roman" w:hAnsi="Times New Roman" w:cs="Times New Roman"/>
          <w:color w:val="000000"/>
          <w:sz w:val="20"/>
          <w:szCs w:val="20"/>
        </w:rPr>
        <w:t>ce v Petrůvkách, adresa: Petrůvky-Lipník u Hrotovic, PSČ: 675 22.</w:t>
      </w:r>
    </w:p>
    <w:p w14:paraId="580D3A7C" w14:textId="17B823B9" w:rsidR="0012487B" w:rsidRPr="00553882" w:rsidRDefault="0012487B" w:rsidP="00F639A7">
      <w:pPr>
        <w:pStyle w:val="slovanseznam-rove1"/>
        <w:numPr>
          <w:ilvl w:val="1"/>
          <w:numId w:val="8"/>
        </w:numPr>
        <w:spacing w:after="0"/>
        <w:rPr>
          <w:rFonts w:ascii="Times New Roman" w:hAnsi="Times New Roman"/>
          <w:sz w:val="20"/>
          <w:szCs w:val="20"/>
          <w:lang w:val="cs-CZ"/>
        </w:rPr>
      </w:pPr>
      <w:bookmarkStart w:id="3" w:name="_Hlk83892322"/>
      <w:r w:rsidRPr="00553882">
        <w:rPr>
          <w:rFonts w:ascii="Times New Roman" w:hAnsi="Times New Roman"/>
          <w:sz w:val="20"/>
          <w:szCs w:val="20"/>
          <w:lang w:val="cs-CZ"/>
        </w:rPr>
        <w:t>Poskytovatel je podle ustanovení § 2 písm. e) zákona č. 320/2001 Sb., o finanční kontrole ve veřejné správě a o změně některých zákonů (zákon o finanční kontrole), v platném znění, osobou povinnou spolupůsobit při výkonu finanční kontroly prováděné v souvislosti s úhradou zboží nebo služeb z veřejných výdajů. Toto spolupůsobení je povinen zajistit i u svých příp. poddodavatelů.</w:t>
      </w:r>
    </w:p>
    <w:bookmarkEnd w:id="3"/>
    <w:p w14:paraId="6332A317" w14:textId="77777777" w:rsidR="0053522E" w:rsidRPr="00553882" w:rsidRDefault="00462B9F" w:rsidP="00F639A7">
      <w:pPr>
        <w:pStyle w:val="slovanseznam-rove1"/>
        <w:numPr>
          <w:ilvl w:val="1"/>
          <w:numId w:val="8"/>
        </w:numPr>
        <w:spacing w:after="0"/>
        <w:rPr>
          <w:rFonts w:ascii="Times New Roman" w:hAnsi="Times New Roman"/>
          <w:sz w:val="20"/>
          <w:szCs w:val="20"/>
          <w:lang w:val="cs-CZ"/>
        </w:rPr>
      </w:pPr>
      <w:r w:rsidRPr="00553882">
        <w:rPr>
          <w:rFonts w:ascii="Times New Roman" w:hAnsi="Times New Roman"/>
          <w:sz w:val="20"/>
          <w:szCs w:val="20"/>
          <w:lang w:val="cs-CZ"/>
        </w:rPr>
        <w:t>Objednatel se zavazuje:</w:t>
      </w:r>
    </w:p>
    <w:p w14:paraId="28A797A7" w14:textId="6F3F10EA" w:rsidR="00462B9F" w:rsidRPr="00553882" w:rsidRDefault="00462B9F" w:rsidP="00F639A7">
      <w:pPr>
        <w:pStyle w:val="Odstavecseseznamem"/>
        <w:numPr>
          <w:ilvl w:val="2"/>
          <w:numId w:val="15"/>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zajistit </w:t>
      </w:r>
      <w:r w:rsidR="00F64598" w:rsidRPr="00553882">
        <w:rPr>
          <w:rFonts w:ascii="Times New Roman" w:hAnsi="Times New Roman" w:cs="Times New Roman"/>
          <w:color w:val="000000"/>
          <w:sz w:val="20"/>
          <w:szCs w:val="20"/>
        </w:rPr>
        <w:t xml:space="preserve">dostupnost nádob k odběru a odvozu odpadu tak, aby nádoby </w:t>
      </w:r>
      <w:r w:rsidR="00B720FB">
        <w:rPr>
          <w:rFonts w:ascii="Times New Roman" w:hAnsi="Times New Roman" w:cs="Times New Roman"/>
          <w:color w:val="000000"/>
          <w:sz w:val="20"/>
          <w:szCs w:val="20"/>
        </w:rPr>
        <w:t>s</w:t>
      </w:r>
      <w:r w:rsidR="00F64598" w:rsidRPr="00553882">
        <w:rPr>
          <w:rFonts w:ascii="Times New Roman" w:hAnsi="Times New Roman" w:cs="Times New Roman"/>
          <w:color w:val="000000"/>
          <w:sz w:val="20"/>
          <w:szCs w:val="20"/>
        </w:rPr>
        <w:t> uloženým odpadem byly v době svozu umístěny</w:t>
      </w:r>
      <w:r w:rsidR="00DE664F" w:rsidRPr="00553882">
        <w:rPr>
          <w:rFonts w:ascii="Times New Roman" w:hAnsi="Times New Roman" w:cs="Times New Roman"/>
          <w:color w:val="000000"/>
          <w:sz w:val="20"/>
          <w:szCs w:val="20"/>
        </w:rPr>
        <w:t xml:space="preserve"> co nejblíže komunikaci</w:t>
      </w:r>
      <w:r w:rsidRPr="00553882">
        <w:rPr>
          <w:rFonts w:ascii="Times New Roman" w:hAnsi="Times New Roman" w:cs="Times New Roman"/>
          <w:color w:val="000000"/>
          <w:sz w:val="20"/>
          <w:szCs w:val="20"/>
        </w:rPr>
        <w:t>,</w:t>
      </w:r>
      <w:r w:rsidR="002800A7">
        <w:rPr>
          <w:rFonts w:ascii="Times New Roman" w:hAnsi="Times New Roman" w:cs="Times New Roman"/>
          <w:color w:val="000000"/>
          <w:sz w:val="20"/>
          <w:szCs w:val="20"/>
        </w:rPr>
        <w:t xml:space="preserve"> a to do 6:00 hodin v den svozu.</w:t>
      </w:r>
    </w:p>
    <w:p w14:paraId="1826A6F5" w14:textId="44F2457D" w:rsidR="00DE664F" w:rsidRPr="00553882" w:rsidRDefault="00DE664F" w:rsidP="00F639A7">
      <w:pPr>
        <w:pStyle w:val="Odstavecseseznamem"/>
        <w:numPr>
          <w:ilvl w:val="2"/>
          <w:numId w:val="10"/>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zajistit volný přístup </w:t>
      </w:r>
      <w:r w:rsidR="002800A7">
        <w:rPr>
          <w:rFonts w:ascii="Times New Roman" w:hAnsi="Times New Roman" w:cs="Times New Roman"/>
          <w:color w:val="000000"/>
          <w:sz w:val="20"/>
          <w:szCs w:val="20"/>
        </w:rPr>
        <w:t xml:space="preserve">a vjezd </w:t>
      </w:r>
      <w:r w:rsidRPr="00553882">
        <w:rPr>
          <w:rFonts w:ascii="Times New Roman" w:hAnsi="Times New Roman" w:cs="Times New Roman"/>
          <w:color w:val="000000"/>
          <w:sz w:val="20"/>
          <w:szCs w:val="20"/>
        </w:rPr>
        <w:t>do míst, kde jsou umístěny sběrné nádoby,</w:t>
      </w:r>
    </w:p>
    <w:p w14:paraId="4071A388" w14:textId="7158E82D" w:rsidR="00462B9F" w:rsidRPr="00553882" w:rsidRDefault="00462B9F" w:rsidP="00F639A7">
      <w:pPr>
        <w:pStyle w:val="Odstavecseseznamem"/>
        <w:numPr>
          <w:ilvl w:val="2"/>
          <w:numId w:val="10"/>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 xml:space="preserve">zajistit sjízdnost </w:t>
      </w:r>
      <w:r w:rsidR="00DE664F" w:rsidRPr="00553882">
        <w:rPr>
          <w:rFonts w:ascii="Times New Roman" w:hAnsi="Times New Roman" w:cs="Times New Roman"/>
          <w:color w:val="000000"/>
          <w:sz w:val="20"/>
          <w:szCs w:val="20"/>
        </w:rPr>
        <w:t xml:space="preserve">místních komunikací a přístupových cest </w:t>
      </w:r>
      <w:r w:rsidRPr="00553882">
        <w:rPr>
          <w:rFonts w:ascii="Times New Roman" w:hAnsi="Times New Roman" w:cs="Times New Roman"/>
          <w:color w:val="000000"/>
          <w:sz w:val="20"/>
          <w:szCs w:val="20"/>
        </w:rPr>
        <w:t xml:space="preserve">vedoucích k jednotlivým stanovištím </w:t>
      </w:r>
      <w:r w:rsidR="00DE664F" w:rsidRPr="00553882">
        <w:rPr>
          <w:rFonts w:ascii="Times New Roman" w:hAnsi="Times New Roman" w:cs="Times New Roman"/>
          <w:color w:val="000000"/>
          <w:sz w:val="20"/>
          <w:szCs w:val="20"/>
        </w:rPr>
        <w:t xml:space="preserve">odpadových </w:t>
      </w:r>
      <w:r w:rsidRPr="00553882">
        <w:rPr>
          <w:rFonts w:ascii="Times New Roman" w:hAnsi="Times New Roman" w:cs="Times New Roman"/>
          <w:color w:val="000000"/>
          <w:sz w:val="20"/>
          <w:szCs w:val="20"/>
        </w:rPr>
        <w:t>nádob</w:t>
      </w:r>
      <w:r w:rsidR="00DE664F" w:rsidRPr="00553882">
        <w:rPr>
          <w:rFonts w:ascii="Times New Roman" w:hAnsi="Times New Roman" w:cs="Times New Roman"/>
          <w:color w:val="000000"/>
          <w:sz w:val="20"/>
          <w:szCs w:val="20"/>
        </w:rPr>
        <w:t xml:space="preserve"> na pozemcích objednatele</w:t>
      </w:r>
      <w:r w:rsidRPr="00553882">
        <w:rPr>
          <w:rFonts w:ascii="Times New Roman" w:hAnsi="Times New Roman" w:cs="Times New Roman"/>
          <w:color w:val="000000"/>
          <w:sz w:val="20"/>
          <w:szCs w:val="20"/>
        </w:rPr>
        <w:t>,</w:t>
      </w:r>
    </w:p>
    <w:p w14:paraId="7B1FD95B" w14:textId="4C48BA49" w:rsidR="00DE664F" w:rsidRPr="00553882" w:rsidRDefault="00DE664F" w:rsidP="00F639A7">
      <w:pPr>
        <w:pStyle w:val="Odstavecseseznamem"/>
        <w:numPr>
          <w:ilvl w:val="2"/>
          <w:numId w:val="10"/>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zajistit, aby odpad uložený v jednotlivých sběrných nádobách odpovídal charakteru dle příloh smlouvy,</w:t>
      </w:r>
    </w:p>
    <w:p w14:paraId="629B6548" w14:textId="43880A6A" w:rsidR="00462B9F" w:rsidRPr="00553882" w:rsidRDefault="00462B9F" w:rsidP="00F639A7">
      <w:pPr>
        <w:pStyle w:val="Odstavecseseznamem"/>
        <w:numPr>
          <w:ilvl w:val="2"/>
          <w:numId w:val="10"/>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zajistit, aby využitelný separovaný odpad nebyl znehodnocován jinými složkami odpadu,</w:t>
      </w:r>
    </w:p>
    <w:p w14:paraId="0DC461C4" w14:textId="65132A2D" w:rsidR="00243BF1" w:rsidRPr="00553882" w:rsidRDefault="00462B9F" w:rsidP="00DF5549">
      <w:pPr>
        <w:pStyle w:val="Odstavecseseznamem"/>
        <w:numPr>
          <w:ilvl w:val="2"/>
          <w:numId w:val="10"/>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zajistit, aby nádoby na využitelný separovaný odpad neobsahovaly nežádoucí složky</w:t>
      </w:r>
      <w:r w:rsidR="00976EC2">
        <w:rPr>
          <w:rFonts w:ascii="Times New Roman" w:hAnsi="Times New Roman" w:cs="Times New Roman"/>
          <w:color w:val="000000"/>
          <w:sz w:val="20"/>
          <w:szCs w:val="20"/>
        </w:rPr>
        <w:t>,</w:t>
      </w:r>
    </w:p>
    <w:p w14:paraId="00E26260" w14:textId="537D3315" w:rsidR="00462B9F" w:rsidRPr="00553882" w:rsidRDefault="00243BF1" w:rsidP="00F639A7">
      <w:pPr>
        <w:pStyle w:val="Odstavecseseznamem"/>
        <w:numPr>
          <w:ilvl w:val="2"/>
          <w:numId w:val="10"/>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neprodleně oznámit poskytovateli všechny skutečnosti, které mohou mít vliv na řádné plnění předmětu smlouvy,</w:t>
      </w:r>
    </w:p>
    <w:p w14:paraId="63615926" w14:textId="486B847D" w:rsidR="00554AE3" w:rsidRPr="00553882" w:rsidRDefault="00243BF1" w:rsidP="00F639A7">
      <w:pPr>
        <w:pStyle w:val="slovanseznam-rove1"/>
        <w:numPr>
          <w:ilvl w:val="1"/>
          <w:numId w:val="8"/>
        </w:numPr>
        <w:spacing w:after="0"/>
        <w:rPr>
          <w:rFonts w:ascii="Times New Roman" w:hAnsi="Times New Roman"/>
          <w:sz w:val="20"/>
          <w:szCs w:val="20"/>
          <w:lang w:val="cs-CZ"/>
        </w:rPr>
      </w:pPr>
      <w:r w:rsidRPr="00553882">
        <w:rPr>
          <w:rFonts w:ascii="Times New Roman" w:hAnsi="Times New Roman"/>
          <w:sz w:val="20"/>
          <w:szCs w:val="20"/>
          <w:lang w:val="cs-CZ"/>
        </w:rPr>
        <w:t>Objednatel je oprávněn:</w:t>
      </w:r>
    </w:p>
    <w:p w14:paraId="10099553" w14:textId="2B45E0A2" w:rsidR="00243BF1" w:rsidRPr="00553882" w:rsidRDefault="00243BF1" w:rsidP="00F639A7">
      <w:pPr>
        <w:pStyle w:val="slovanseznam-rove1"/>
        <w:numPr>
          <w:ilvl w:val="2"/>
          <w:numId w:val="18"/>
        </w:numPr>
        <w:spacing w:after="0"/>
        <w:rPr>
          <w:rFonts w:ascii="Times New Roman" w:hAnsi="Times New Roman"/>
          <w:sz w:val="20"/>
          <w:szCs w:val="20"/>
          <w:lang w:val="cs-CZ"/>
        </w:rPr>
      </w:pPr>
      <w:r w:rsidRPr="00553882">
        <w:rPr>
          <w:rFonts w:ascii="Times New Roman" w:hAnsi="Times New Roman"/>
          <w:color w:val="000000"/>
          <w:sz w:val="20"/>
          <w:szCs w:val="20"/>
        </w:rPr>
        <w:t>si kdykoliv během existence smluvního vztahu prověřit skutečnost, že poskytovatel v daný moment neprovádí svozovým vozidlem svoz od jiného původce odpadů než objednatele</w:t>
      </w:r>
      <w:r w:rsidR="0012487B" w:rsidRPr="00553882">
        <w:rPr>
          <w:rFonts w:ascii="Times New Roman" w:hAnsi="Times New Roman"/>
          <w:color w:val="000000"/>
          <w:sz w:val="20"/>
          <w:szCs w:val="20"/>
        </w:rPr>
        <w:t xml:space="preserve"> (poskytovatel musí být schopen prokázat, že svezené množství odpadu je od objednatele jako původce odpadu</w:t>
      </w:r>
      <w:r w:rsidR="00976EC2">
        <w:rPr>
          <w:rFonts w:ascii="Times New Roman" w:hAnsi="Times New Roman"/>
          <w:color w:val="000000"/>
          <w:sz w:val="20"/>
          <w:szCs w:val="20"/>
          <w:lang w:val="cs-CZ"/>
        </w:rPr>
        <w:t>)</w:t>
      </w:r>
      <w:r w:rsidR="0012487B" w:rsidRPr="00553882">
        <w:rPr>
          <w:rFonts w:ascii="Times New Roman" w:hAnsi="Times New Roman"/>
          <w:color w:val="000000"/>
          <w:sz w:val="20"/>
          <w:szCs w:val="20"/>
        </w:rPr>
        <w:t>,</w:t>
      </w:r>
    </w:p>
    <w:p w14:paraId="2706A539" w14:textId="419707F4" w:rsidR="0012487B" w:rsidRPr="00553882" w:rsidRDefault="0012487B" w:rsidP="00F639A7">
      <w:pPr>
        <w:pStyle w:val="slovanseznam-rove1"/>
        <w:numPr>
          <w:ilvl w:val="2"/>
          <w:numId w:val="18"/>
        </w:numPr>
        <w:spacing w:after="0"/>
        <w:rPr>
          <w:rFonts w:ascii="Times New Roman" w:hAnsi="Times New Roman"/>
          <w:sz w:val="20"/>
          <w:szCs w:val="20"/>
          <w:lang w:val="cs-CZ"/>
        </w:rPr>
      </w:pPr>
      <w:r w:rsidRPr="00553882">
        <w:rPr>
          <w:rFonts w:ascii="Times New Roman" w:hAnsi="Times New Roman"/>
          <w:color w:val="000000"/>
          <w:sz w:val="20"/>
          <w:szCs w:val="20"/>
        </w:rPr>
        <w:t xml:space="preserve">provádět průběžně kontrolu zajišťování svozu komunálního </w:t>
      </w:r>
      <w:r w:rsidRPr="00553882">
        <w:rPr>
          <w:rFonts w:ascii="Times New Roman" w:hAnsi="Times New Roman"/>
          <w:color w:val="000000"/>
          <w:sz w:val="20"/>
          <w:szCs w:val="20"/>
        </w:rPr>
        <w:br/>
        <w:t>a separovaného odpadu poskytovatelem včetně kontroly sběrných míst. Zjistí-li objednatel, že poskytovatel provádí službu v rozporu se svými povinnostmi, písemně na tuto skutečnost poskytovatele upozorní a je oprávněn požadovat, aby byly vzniklé závady a nedostatky v termínu, který objednatel určí, odstraněny. Pokud nedojde k nápravě v provádění služeb ani v takto stanoveném termínu, je objednatel oprávněn od smlouvy odstoupit v </w:t>
      </w:r>
      <w:r w:rsidRPr="00B604C5">
        <w:rPr>
          <w:rFonts w:ascii="Times New Roman" w:hAnsi="Times New Roman"/>
          <w:color w:val="000000"/>
          <w:sz w:val="20"/>
          <w:szCs w:val="20"/>
        </w:rPr>
        <w:t xml:space="preserve">souladu s čl. </w:t>
      </w:r>
      <w:r w:rsidR="00F639A7" w:rsidRPr="00B604C5">
        <w:rPr>
          <w:rFonts w:ascii="Times New Roman" w:hAnsi="Times New Roman"/>
          <w:color w:val="000000"/>
          <w:sz w:val="20"/>
          <w:szCs w:val="20"/>
          <w:lang w:val="cs-CZ"/>
        </w:rPr>
        <w:t>9</w:t>
      </w:r>
      <w:r w:rsidRPr="00B604C5">
        <w:rPr>
          <w:rFonts w:ascii="Times New Roman" w:hAnsi="Times New Roman"/>
          <w:color w:val="000000"/>
          <w:sz w:val="20"/>
          <w:szCs w:val="20"/>
        </w:rPr>
        <w:t>.2</w:t>
      </w:r>
      <w:r w:rsidRPr="00553882">
        <w:rPr>
          <w:rFonts w:ascii="Times New Roman" w:hAnsi="Times New Roman"/>
          <w:color w:val="000000"/>
          <w:sz w:val="20"/>
          <w:szCs w:val="20"/>
        </w:rPr>
        <w:t xml:space="preserve"> této smlouvy. Tím není dotčeno právo na náhradu škody vzniklé v souvislosti s vadným plněním poskytovatele ani právo na smluvní pokutu.</w:t>
      </w:r>
    </w:p>
    <w:p w14:paraId="07E4A664" w14:textId="1F07B405" w:rsidR="00462B9F" w:rsidRPr="00553882" w:rsidRDefault="00C00B1C" w:rsidP="00F639A7">
      <w:pPr>
        <w:pStyle w:val="slovanseznam-rove1"/>
        <w:numPr>
          <w:ilvl w:val="1"/>
          <w:numId w:val="8"/>
        </w:numPr>
        <w:spacing w:after="0"/>
        <w:rPr>
          <w:rFonts w:ascii="Times New Roman" w:hAnsi="Times New Roman"/>
          <w:sz w:val="20"/>
          <w:szCs w:val="20"/>
          <w:lang w:val="cs-CZ"/>
        </w:rPr>
      </w:pPr>
      <w:r w:rsidRPr="00553882">
        <w:rPr>
          <w:rFonts w:ascii="Times New Roman" w:hAnsi="Times New Roman"/>
          <w:sz w:val="20"/>
          <w:szCs w:val="20"/>
          <w:lang w:val="cs-CZ"/>
        </w:rPr>
        <w:t xml:space="preserve">Poskytovatel </w:t>
      </w:r>
      <w:r w:rsidR="00462B9F" w:rsidRPr="00553882">
        <w:rPr>
          <w:rFonts w:ascii="Times New Roman" w:hAnsi="Times New Roman"/>
          <w:sz w:val="20"/>
          <w:szCs w:val="20"/>
          <w:lang w:val="cs-CZ"/>
        </w:rPr>
        <w:t>je oprávněn odmítnout svoz odpadu</w:t>
      </w:r>
    </w:p>
    <w:p w14:paraId="69CFEF91" w14:textId="77777777" w:rsidR="00462B9F" w:rsidRPr="00553882" w:rsidRDefault="00462B9F" w:rsidP="00F639A7">
      <w:pPr>
        <w:pStyle w:val="slovanseznam-rove1"/>
        <w:numPr>
          <w:ilvl w:val="2"/>
          <w:numId w:val="18"/>
        </w:numPr>
        <w:spacing w:after="0"/>
        <w:rPr>
          <w:rFonts w:ascii="Times New Roman" w:hAnsi="Times New Roman"/>
          <w:color w:val="000000"/>
          <w:sz w:val="20"/>
          <w:szCs w:val="20"/>
        </w:rPr>
      </w:pPr>
      <w:r w:rsidRPr="00553882">
        <w:rPr>
          <w:rFonts w:ascii="Times New Roman" w:hAnsi="Times New Roman"/>
          <w:color w:val="000000"/>
          <w:sz w:val="20"/>
          <w:szCs w:val="20"/>
        </w:rPr>
        <w:t>v případě nesjízdnosti vozovek vedoucích ke sběrným nádobám,</w:t>
      </w:r>
    </w:p>
    <w:p w14:paraId="69267D94" w14:textId="77777777" w:rsidR="0053522E" w:rsidRPr="00553882" w:rsidRDefault="00462B9F" w:rsidP="00F639A7">
      <w:pPr>
        <w:pStyle w:val="slovanseznam-rove1"/>
        <w:numPr>
          <w:ilvl w:val="2"/>
          <w:numId w:val="18"/>
        </w:numPr>
        <w:spacing w:after="0"/>
        <w:rPr>
          <w:rFonts w:ascii="Times New Roman" w:hAnsi="Times New Roman"/>
          <w:color w:val="000000"/>
          <w:sz w:val="20"/>
          <w:szCs w:val="20"/>
        </w:rPr>
      </w:pPr>
      <w:r w:rsidRPr="00553882">
        <w:rPr>
          <w:rFonts w:ascii="Times New Roman" w:hAnsi="Times New Roman"/>
          <w:color w:val="000000"/>
          <w:sz w:val="20"/>
          <w:szCs w:val="20"/>
        </w:rPr>
        <w:t>v případě, kdy sběrné nádoby nebudou volně přístupné,</w:t>
      </w:r>
    </w:p>
    <w:p w14:paraId="6AE3A861" w14:textId="15085D9A" w:rsidR="0053522E" w:rsidRPr="00553882" w:rsidRDefault="00462B9F" w:rsidP="00F639A7">
      <w:pPr>
        <w:pStyle w:val="slovanseznam-rove1"/>
        <w:numPr>
          <w:ilvl w:val="2"/>
          <w:numId w:val="18"/>
        </w:numPr>
        <w:spacing w:after="0"/>
        <w:rPr>
          <w:rFonts w:ascii="Times New Roman" w:hAnsi="Times New Roman"/>
          <w:color w:val="000000"/>
          <w:sz w:val="20"/>
          <w:szCs w:val="20"/>
        </w:rPr>
      </w:pPr>
      <w:r w:rsidRPr="00553882">
        <w:rPr>
          <w:rFonts w:ascii="Times New Roman" w:hAnsi="Times New Roman"/>
          <w:color w:val="000000"/>
          <w:sz w:val="20"/>
          <w:szCs w:val="20"/>
        </w:rPr>
        <w:t>na který se nevztahuje zák</w:t>
      </w:r>
      <w:r w:rsidR="00976EC2">
        <w:rPr>
          <w:rFonts w:ascii="Times New Roman" w:hAnsi="Times New Roman"/>
          <w:color w:val="000000"/>
          <w:sz w:val="20"/>
          <w:szCs w:val="20"/>
          <w:lang w:val="cs-CZ"/>
        </w:rPr>
        <w:t>on</w:t>
      </w:r>
      <w:r w:rsidRPr="00553882">
        <w:rPr>
          <w:rFonts w:ascii="Times New Roman" w:hAnsi="Times New Roman"/>
          <w:color w:val="000000"/>
          <w:sz w:val="20"/>
          <w:szCs w:val="20"/>
        </w:rPr>
        <w:t xml:space="preserve"> o odpadech,</w:t>
      </w:r>
    </w:p>
    <w:p w14:paraId="3ABF6FF3" w14:textId="77777777" w:rsidR="0053522E" w:rsidRPr="00553882" w:rsidRDefault="00462B9F" w:rsidP="00F639A7">
      <w:pPr>
        <w:pStyle w:val="slovanseznam-rove1"/>
        <w:numPr>
          <w:ilvl w:val="2"/>
          <w:numId w:val="18"/>
        </w:numPr>
        <w:spacing w:after="0"/>
        <w:rPr>
          <w:rFonts w:ascii="Times New Roman" w:hAnsi="Times New Roman"/>
          <w:color w:val="000000"/>
          <w:sz w:val="20"/>
          <w:szCs w:val="20"/>
        </w:rPr>
      </w:pPr>
      <w:r w:rsidRPr="00553882">
        <w:rPr>
          <w:rFonts w:ascii="Times New Roman" w:hAnsi="Times New Roman"/>
          <w:color w:val="000000"/>
          <w:sz w:val="20"/>
          <w:szCs w:val="20"/>
        </w:rPr>
        <w:t>na který se nevztahuje tato smlouva,</w:t>
      </w:r>
    </w:p>
    <w:p w14:paraId="5D368788" w14:textId="5284CD8D" w:rsidR="00462B9F" w:rsidRDefault="0053522E" w:rsidP="00F639A7">
      <w:pPr>
        <w:pStyle w:val="slovanseznam-rove1"/>
        <w:numPr>
          <w:ilvl w:val="2"/>
          <w:numId w:val="18"/>
        </w:numPr>
        <w:spacing w:after="0"/>
        <w:rPr>
          <w:rFonts w:ascii="Times New Roman" w:hAnsi="Times New Roman"/>
          <w:color w:val="000000"/>
          <w:sz w:val="20"/>
          <w:szCs w:val="20"/>
        </w:rPr>
      </w:pPr>
      <w:r w:rsidRPr="00553882">
        <w:rPr>
          <w:rFonts w:ascii="Times New Roman" w:hAnsi="Times New Roman"/>
          <w:color w:val="000000"/>
          <w:sz w:val="20"/>
          <w:szCs w:val="20"/>
        </w:rPr>
        <w:t>v</w:t>
      </w:r>
      <w:r w:rsidR="00462B9F" w:rsidRPr="00553882">
        <w:rPr>
          <w:rFonts w:ascii="Times New Roman" w:hAnsi="Times New Roman"/>
          <w:color w:val="000000"/>
          <w:sz w:val="20"/>
          <w:szCs w:val="20"/>
        </w:rPr>
        <w:t xml:space="preserve"> případě, kdy nádoba obsahuje nedovolené složky odpadu jako zemina, stavební suť, kamení, cihly,</w:t>
      </w:r>
      <w:r w:rsidR="00997ECA" w:rsidRPr="00553882">
        <w:rPr>
          <w:rFonts w:ascii="Times New Roman" w:hAnsi="Times New Roman"/>
          <w:color w:val="000000"/>
          <w:sz w:val="20"/>
          <w:szCs w:val="20"/>
        </w:rPr>
        <w:t xml:space="preserve"> </w:t>
      </w:r>
      <w:r w:rsidR="00462B9F" w:rsidRPr="00553882">
        <w:rPr>
          <w:rFonts w:ascii="Times New Roman" w:hAnsi="Times New Roman"/>
          <w:color w:val="000000"/>
          <w:sz w:val="20"/>
          <w:szCs w:val="20"/>
        </w:rPr>
        <w:t>uhynulá zvířata, odpad z vegetace, vánoční stromky a žhavý popel, odpad s nebezpečnými vlastnostmi.</w:t>
      </w:r>
    </w:p>
    <w:p w14:paraId="60105016" w14:textId="77777777" w:rsidR="00473B45" w:rsidRPr="009A31A5" w:rsidRDefault="00B604C5" w:rsidP="00473B45">
      <w:pPr>
        <w:pStyle w:val="slovanseznam-rove1"/>
        <w:numPr>
          <w:ilvl w:val="1"/>
          <w:numId w:val="8"/>
        </w:numPr>
        <w:spacing w:after="0"/>
        <w:rPr>
          <w:rFonts w:ascii="Times New Roman" w:hAnsi="Times New Roman"/>
          <w:sz w:val="20"/>
          <w:szCs w:val="20"/>
          <w:lang w:val="cs-CZ"/>
        </w:rPr>
      </w:pPr>
      <w:r w:rsidRPr="009A31A5">
        <w:rPr>
          <w:rFonts w:ascii="Times New Roman" w:hAnsi="Times New Roman"/>
          <w:sz w:val="20"/>
          <w:szCs w:val="20"/>
          <w:lang w:val="cs-CZ"/>
        </w:rPr>
        <w:t xml:space="preserve">Poskytovatel se zavazuje, že nebude plnění předmětu díla – poskytování služby odpadového hospodářství, tak jak je definováno touto smlouvou, </w:t>
      </w:r>
      <w:r w:rsidR="00473B45" w:rsidRPr="009A31A5">
        <w:rPr>
          <w:rFonts w:ascii="Times New Roman" w:hAnsi="Times New Roman"/>
          <w:sz w:val="20"/>
          <w:szCs w:val="20"/>
          <w:lang w:val="cs-CZ"/>
        </w:rPr>
        <w:t>realizovat v rozporu se zásadami sociální odpovědnosti, environmentální odpovědnosti a inovací ve smyslu zákona č. 134//2016 Sb., o zadávání veřejných zakázek v aktuálním znění. V rámci plnění předmětu této smlouvy se tedy bude Poskytovatel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Objednatel zadává předmětnou veřejnou zakázku v souladu se zásadami sociálně odpovědného zadávání veřejných zakázek, z tohoto důvodu se Poskytovatel zavazuje po celou dobu plnění předmětu veřejné zakázky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předmětu veřejné zakázky budou podílet a bez ohledu na to, zda bude plnění předmětu veřejné zakázky prováděno Poskytovatelem či jinou jím pověřenou osobou. Poskytovatel je povinen po dobu trvání Smlouvy, na vyžádání Objednatele, předložit čestné prohlášení, v němž uvede jmenný seznam všech svých zaměstnanců, agenturních zaměstnanců, živnostníků a dalších osob, které realizovaly předmět smlouvy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Poskytovatel bere na vědomí, že tato prohlášení je Objednatel oprávněn poskytnout příslušným orgánům veřejné moci České republiky. Objednatel je oprávněn průběžně kontrolovat dodržování povinností Poskytovatele, a to i přímo u pracovníků vykonávajících předmět smlouvy, přičemž Poskytovatel je povinen tuto kontrolu umožnit, strpět a poskytnout Objednateli veškerou nezbytnou součinnost k jejímu provedení.</w:t>
      </w:r>
    </w:p>
    <w:p w14:paraId="6CDD46EA" w14:textId="77777777" w:rsidR="00473B45" w:rsidRPr="009A31A5" w:rsidRDefault="00473B45" w:rsidP="00473B45">
      <w:pPr>
        <w:spacing w:line="266" w:lineRule="auto"/>
        <w:ind w:left="360"/>
        <w:jc w:val="both"/>
        <w:rPr>
          <w:rFonts w:ascii="Times New Roman" w:hAnsi="Times New Roman" w:cs="Times New Roman"/>
          <w:sz w:val="20"/>
          <w:szCs w:val="20"/>
        </w:rPr>
      </w:pPr>
      <w:r w:rsidRPr="009A31A5">
        <w:rPr>
          <w:rFonts w:ascii="Times New Roman" w:hAnsi="Times New Roman" w:cs="Times New Roman"/>
          <w:sz w:val="20"/>
          <w:szCs w:val="20"/>
        </w:rPr>
        <w:t>V případě využití poddodavatelů zajistí Poskytovatel řádné a včasné plnění finančních závazků svým poddodavatelům, kdy za řádné a včasné plnění se považuje plné uhrazení poddodavatelem vystavených faktur za plnění poskytnutá poddodavatelem k provedení závazků vyplývajících ze smlouvy na plnění předmětu smlouvy. Poskytovatel se zavazuje přenést totožnou povinnost do dalších úrovní dodavatelského řetězce a zavázat své poddodavatele k plnění a šíření této povinnosti též do nižších úrovní dodavatelského řetězce.</w:t>
      </w:r>
    </w:p>
    <w:p w14:paraId="7FF66090" w14:textId="77777777" w:rsidR="00473B45" w:rsidRPr="009A31A5" w:rsidRDefault="00473B45" w:rsidP="00473B45">
      <w:pPr>
        <w:pStyle w:val="Default"/>
        <w:ind w:left="360"/>
        <w:jc w:val="both"/>
        <w:rPr>
          <w:rFonts w:ascii="Times New Roman" w:hAnsi="Times New Roman" w:cs="Times New Roman"/>
          <w:color w:val="auto"/>
          <w:sz w:val="20"/>
          <w:szCs w:val="20"/>
        </w:rPr>
      </w:pPr>
      <w:r w:rsidRPr="009A31A5">
        <w:rPr>
          <w:rFonts w:ascii="Times New Roman" w:hAnsi="Times New Roman" w:cs="Times New Roman"/>
          <w:color w:val="auto"/>
          <w:sz w:val="20"/>
          <w:szCs w:val="20"/>
        </w:rPr>
        <w:t xml:space="preserve">Poskytovatel je při realizaci předmětu plnění dle této smlouvy povinen dodržet platné technické normy a naplňovat ekologické požadavky a požadavky na trvale udržitelný rozvoj, a to zejména prostřednictvím využívání materiálů, technických a ostatních prostředků a výrobních technologií s žádnou nebo nízkou mírou dopadů na životní prostředí. V případě použití obalů pak používat obaly vyrobené ze snadno recyklovatelného materiálu nebo materiálu z obnovitelných zdrojů, nebo se musí jednat o obalový systém pro opakované použití. </w:t>
      </w:r>
    </w:p>
    <w:p w14:paraId="29E36156" w14:textId="2ADD4333" w:rsidR="00473B45" w:rsidRPr="009A31A5" w:rsidRDefault="00473B45" w:rsidP="00473B45">
      <w:pPr>
        <w:pStyle w:val="Default"/>
        <w:ind w:left="360"/>
        <w:jc w:val="both"/>
        <w:rPr>
          <w:rFonts w:ascii="Times New Roman" w:hAnsi="Times New Roman" w:cs="Times New Roman"/>
          <w:color w:val="auto"/>
          <w:sz w:val="20"/>
          <w:szCs w:val="20"/>
        </w:rPr>
      </w:pPr>
      <w:r w:rsidRPr="009A31A5">
        <w:rPr>
          <w:rFonts w:ascii="Times New Roman" w:hAnsi="Times New Roman" w:cs="Times New Roman"/>
          <w:color w:val="auto"/>
          <w:sz w:val="20"/>
          <w:szCs w:val="20"/>
        </w:rPr>
        <w:t>Při realizaci předmětu plnění je Poskytovatel povinen přednostně využívat inovativní technologické a výrobní postupy, které jsou v souladu s nejnovějšími požadavky a normami enviromentálního managementu a managementu kvality, a které budou podporovat ekologicky šetrná řešení, vč. zohlednění jejich energetické náročnosti. Naplňování požadavků na ochranu životního prostředí a inovace se dodavatel zavazuje realizovat, mimo uplatňování nových nebo výrazně zdokonalených výrobků, služeb nebo postupů, včetně výrobních, také např. zajištěním nového způsobu uvádění na trh, zaváděním nových organizačních metod obchodních postupů, zlepšováním v oblasti organizace pracovního prostředí nebo vnějších vztahů apod.</w:t>
      </w:r>
    </w:p>
    <w:p w14:paraId="0567BC58" w14:textId="77777777" w:rsidR="007D2FAC" w:rsidRPr="009A31A5" w:rsidRDefault="007D2FAC" w:rsidP="00473B45">
      <w:pPr>
        <w:pStyle w:val="Default"/>
        <w:ind w:left="360"/>
        <w:jc w:val="both"/>
        <w:rPr>
          <w:rFonts w:ascii="Times New Roman" w:hAnsi="Times New Roman" w:cs="Times New Roman"/>
          <w:color w:val="auto"/>
          <w:sz w:val="20"/>
          <w:szCs w:val="20"/>
        </w:rPr>
      </w:pPr>
    </w:p>
    <w:p w14:paraId="22701F10" w14:textId="703E8E12" w:rsidR="00A145C0" w:rsidRPr="007D2FAC" w:rsidRDefault="00BE47C9" w:rsidP="007D2FAC">
      <w:pPr>
        <w:pStyle w:val="Nadpis1"/>
      </w:pPr>
      <w:r w:rsidRPr="007D2FAC">
        <w:t>Smluvní pokuty a náhrada škody</w:t>
      </w:r>
    </w:p>
    <w:p w14:paraId="72007BEB" w14:textId="130A1534" w:rsidR="00BE47C9" w:rsidRPr="00553882" w:rsidRDefault="00BE47C9" w:rsidP="007D2FAC">
      <w:pPr>
        <w:pStyle w:val="slovanseznam-rove1"/>
        <w:numPr>
          <w:ilvl w:val="1"/>
          <w:numId w:val="28"/>
        </w:numPr>
        <w:spacing w:after="0"/>
        <w:rPr>
          <w:rFonts w:ascii="Times New Roman" w:hAnsi="Times New Roman"/>
          <w:sz w:val="20"/>
          <w:szCs w:val="20"/>
          <w:lang w:val="cs-CZ"/>
        </w:rPr>
      </w:pPr>
      <w:r w:rsidRPr="00553882">
        <w:rPr>
          <w:rFonts w:ascii="Times New Roman" w:hAnsi="Times New Roman"/>
          <w:sz w:val="20"/>
          <w:szCs w:val="20"/>
          <w:lang w:val="cs-CZ"/>
        </w:rPr>
        <w:t xml:space="preserve">Poskytovatel zaplatí objednateli smluvní pokutu ve výši 5 000,- Kč za každý započatý kalendářní den prodlení se svozem odpadu ve stanoveném </w:t>
      </w:r>
      <w:r w:rsidR="00E16D73">
        <w:rPr>
          <w:rFonts w:ascii="Times New Roman" w:hAnsi="Times New Roman"/>
          <w:sz w:val="20"/>
          <w:szCs w:val="20"/>
          <w:lang w:val="cs-CZ"/>
        </w:rPr>
        <w:t xml:space="preserve">nebo náhradním </w:t>
      </w:r>
      <w:r w:rsidRPr="00553882">
        <w:rPr>
          <w:rFonts w:ascii="Times New Roman" w:hAnsi="Times New Roman"/>
          <w:sz w:val="20"/>
          <w:szCs w:val="20"/>
          <w:lang w:val="cs-CZ"/>
        </w:rPr>
        <w:t>termínu dle odsouhlaseného harmonogramu. Objednatel má právo si tuto smluvní pokutu jednostranně započíst oproti úhradě ceny za svoz a likvidaci odpadu, a to v nejbližším fakturačním měsíci po porušení této povinnosti;</w:t>
      </w:r>
    </w:p>
    <w:p w14:paraId="179ED03F" w14:textId="77777777" w:rsidR="00BE47C9" w:rsidRPr="00553882" w:rsidRDefault="00BE47C9" w:rsidP="007D2FAC">
      <w:pPr>
        <w:pStyle w:val="slovanseznam-rove1"/>
        <w:numPr>
          <w:ilvl w:val="1"/>
          <w:numId w:val="10"/>
        </w:numPr>
        <w:spacing w:after="0"/>
        <w:rPr>
          <w:rFonts w:ascii="Times New Roman" w:hAnsi="Times New Roman"/>
          <w:sz w:val="20"/>
          <w:szCs w:val="20"/>
          <w:lang w:val="cs-CZ"/>
        </w:rPr>
      </w:pPr>
      <w:r w:rsidRPr="00553882">
        <w:rPr>
          <w:rFonts w:ascii="Times New Roman" w:hAnsi="Times New Roman"/>
          <w:sz w:val="20"/>
          <w:szCs w:val="20"/>
          <w:lang w:val="cs-CZ"/>
        </w:rPr>
        <w:t>Poskytovatel zaplatí objednateli smluvní pokutu ve výši 5 000,- Kč za každé jednotlivé porušení povinnosti uvedené ve smlouvě. Objednatel má právo si tuto smluvní pokutu jednostranně započíst oproti úhradě ceny za svoz a likvidaci odpadu, a to v nejbližším fakturačním měsíci po porušení této povinnosti;</w:t>
      </w:r>
    </w:p>
    <w:p w14:paraId="3A8AB9BF" w14:textId="77777777" w:rsidR="00BE47C9" w:rsidRPr="00553882" w:rsidRDefault="00BE47C9" w:rsidP="007D2FAC">
      <w:pPr>
        <w:pStyle w:val="slovanseznam-rove1"/>
        <w:numPr>
          <w:ilvl w:val="1"/>
          <w:numId w:val="10"/>
        </w:numPr>
        <w:spacing w:after="0"/>
        <w:rPr>
          <w:rFonts w:ascii="Times New Roman" w:hAnsi="Times New Roman"/>
          <w:sz w:val="20"/>
          <w:szCs w:val="20"/>
          <w:lang w:val="cs-CZ"/>
        </w:rPr>
      </w:pPr>
      <w:r w:rsidRPr="00553882">
        <w:rPr>
          <w:rFonts w:ascii="Times New Roman" w:hAnsi="Times New Roman"/>
          <w:sz w:val="20"/>
          <w:szCs w:val="20"/>
          <w:lang w:val="cs-CZ"/>
        </w:rPr>
        <w:t xml:space="preserve">Poskytovatel zaplatí objednateli smluvní pokutu ve výši 10 000,- Kč za každé jednotlivé porušení zákazu za míchání tříděného odpadu společně se směsným komunálním odpadem.  </w:t>
      </w:r>
    </w:p>
    <w:p w14:paraId="1F02BD51" w14:textId="5080C7B7" w:rsidR="00BE47C9" w:rsidRPr="00553882" w:rsidRDefault="00BE47C9" w:rsidP="007D2FAC">
      <w:pPr>
        <w:pStyle w:val="slovanseznam-rove1"/>
        <w:numPr>
          <w:ilvl w:val="1"/>
          <w:numId w:val="10"/>
        </w:numPr>
        <w:spacing w:after="0"/>
        <w:rPr>
          <w:rFonts w:ascii="Times New Roman" w:hAnsi="Times New Roman"/>
          <w:sz w:val="20"/>
          <w:szCs w:val="20"/>
          <w:lang w:val="cs-CZ"/>
        </w:rPr>
      </w:pPr>
      <w:r w:rsidRPr="00553882">
        <w:rPr>
          <w:rFonts w:ascii="Times New Roman" w:hAnsi="Times New Roman"/>
          <w:sz w:val="20"/>
          <w:szCs w:val="20"/>
          <w:lang w:val="cs-CZ"/>
        </w:rPr>
        <w:t>Poskytovatel zaplatí objednateli smluvní pokutu ve výši 5 000 Kč za prokázané nesvezení odpadu z celého sběrného hnízda na tříditelný odpad ani v náhradním termínu</w:t>
      </w:r>
      <w:r w:rsidR="00976EC2">
        <w:rPr>
          <w:rFonts w:ascii="Times New Roman" w:hAnsi="Times New Roman"/>
          <w:sz w:val="20"/>
          <w:szCs w:val="20"/>
          <w:lang w:val="cs-CZ"/>
        </w:rPr>
        <w:t>,</w:t>
      </w:r>
      <w:r w:rsidRPr="00553882">
        <w:rPr>
          <w:rFonts w:ascii="Times New Roman" w:hAnsi="Times New Roman"/>
          <w:sz w:val="20"/>
          <w:szCs w:val="20"/>
          <w:lang w:val="cs-CZ"/>
        </w:rPr>
        <w:t xml:space="preserve"> </w:t>
      </w:r>
      <w:r w:rsidR="00C02881" w:rsidRPr="00553882">
        <w:rPr>
          <w:rFonts w:ascii="Times New Roman" w:hAnsi="Times New Roman"/>
          <w:sz w:val="20"/>
          <w:szCs w:val="20"/>
          <w:lang w:val="cs-CZ"/>
        </w:rPr>
        <w:t>a</w:t>
      </w:r>
      <w:r w:rsidR="00C02881">
        <w:rPr>
          <w:rFonts w:ascii="Times New Roman" w:hAnsi="Times New Roman"/>
          <w:sz w:val="20"/>
          <w:szCs w:val="20"/>
          <w:lang w:val="cs-CZ"/>
        </w:rPr>
        <w:t>nebo</w:t>
      </w:r>
      <w:r w:rsidRPr="00553882">
        <w:rPr>
          <w:rFonts w:ascii="Times New Roman" w:hAnsi="Times New Roman"/>
          <w:sz w:val="20"/>
          <w:szCs w:val="20"/>
          <w:lang w:val="cs-CZ"/>
        </w:rPr>
        <w:t xml:space="preserve"> za nedodržení schváleného harmonogramu svozu odpadů.</w:t>
      </w:r>
    </w:p>
    <w:p w14:paraId="47259C73" w14:textId="057A8CBB" w:rsidR="00BE47C9" w:rsidRPr="00553882" w:rsidRDefault="00976EC2" w:rsidP="007D2FAC">
      <w:pPr>
        <w:pStyle w:val="slovanseznam-rove1"/>
        <w:numPr>
          <w:ilvl w:val="1"/>
          <w:numId w:val="10"/>
        </w:numPr>
        <w:spacing w:after="0"/>
        <w:rPr>
          <w:rFonts w:ascii="Times New Roman" w:hAnsi="Times New Roman"/>
          <w:sz w:val="20"/>
          <w:szCs w:val="20"/>
          <w:lang w:val="cs-CZ"/>
        </w:rPr>
      </w:pPr>
      <w:r>
        <w:rPr>
          <w:rFonts w:ascii="Times New Roman" w:hAnsi="Times New Roman"/>
          <w:sz w:val="20"/>
          <w:szCs w:val="20"/>
          <w:lang w:val="cs-CZ"/>
        </w:rPr>
        <w:t xml:space="preserve"> </w:t>
      </w:r>
      <w:r w:rsidR="00BE47C9" w:rsidRPr="00553882">
        <w:rPr>
          <w:rFonts w:ascii="Times New Roman" w:hAnsi="Times New Roman"/>
          <w:sz w:val="20"/>
          <w:szCs w:val="20"/>
          <w:lang w:val="cs-CZ"/>
        </w:rPr>
        <w:t xml:space="preserve">Objednatel je oprávněn v případě porušení nebo neplnění povinností poskytovatele uvedených v čl. </w:t>
      </w:r>
      <w:r>
        <w:rPr>
          <w:rFonts w:ascii="Times New Roman" w:hAnsi="Times New Roman"/>
          <w:sz w:val="20"/>
          <w:szCs w:val="20"/>
          <w:lang w:val="cs-CZ"/>
        </w:rPr>
        <w:t>VII</w:t>
      </w:r>
      <w:r w:rsidR="00BE47C9" w:rsidRPr="00553882">
        <w:rPr>
          <w:rFonts w:ascii="Times New Roman" w:hAnsi="Times New Roman"/>
          <w:sz w:val="20"/>
          <w:szCs w:val="20"/>
          <w:lang w:val="cs-CZ"/>
        </w:rPr>
        <w:t xml:space="preserve"> této smlouvy zajistit si jejich splnění jiným způsobem na náklady poskytovatele.</w:t>
      </w:r>
    </w:p>
    <w:p w14:paraId="08EFC152" w14:textId="2CE400F9" w:rsidR="00BE47C9" w:rsidRPr="00553882" w:rsidRDefault="00976EC2" w:rsidP="007D2FAC">
      <w:pPr>
        <w:pStyle w:val="slovanseznam-rove1"/>
        <w:numPr>
          <w:ilvl w:val="1"/>
          <w:numId w:val="10"/>
        </w:numPr>
        <w:spacing w:after="0"/>
        <w:rPr>
          <w:rFonts w:ascii="Times New Roman" w:hAnsi="Times New Roman"/>
          <w:sz w:val="20"/>
          <w:szCs w:val="20"/>
          <w:lang w:val="cs-CZ"/>
        </w:rPr>
      </w:pPr>
      <w:r>
        <w:rPr>
          <w:rFonts w:ascii="Times New Roman" w:hAnsi="Times New Roman"/>
          <w:sz w:val="20"/>
          <w:szCs w:val="20"/>
          <w:lang w:val="cs-CZ"/>
        </w:rPr>
        <w:t xml:space="preserve"> </w:t>
      </w:r>
      <w:r w:rsidR="00BE47C9" w:rsidRPr="00553882">
        <w:rPr>
          <w:rFonts w:ascii="Times New Roman" w:hAnsi="Times New Roman"/>
          <w:sz w:val="20"/>
          <w:szCs w:val="20"/>
          <w:lang w:val="cs-CZ"/>
        </w:rPr>
        <w:t>V případě prodlení objednatele s úhradou faktury za služby proti sjednané lhůtě splatnosti je poskytovatel oprávněn požadovat zaplacení úroku z prodlení ve výši 0,05 % z dlužné částky za každý i započatý den prodlení.</w:t>
      </w:r>
    </w:p>
    <w:p w14:paraId="70D81C96" w14:textId="42061731" w:rsidR="00BE47C9" w:rsidRPr="00553882" w:rsidRDefault="00976EC2" w:rsidP="007D2FAC">
      <w:pPr>
        <w:pStyle w:val="slovanseznam-rove1"/>
        <w:numPr>
          <w:ilvl w:val="1"/>
          <w:numId w:val="10"/>
        </w:numPr>
        <w:spacing w:after="0"/>
        <w:rPr>
          <w:rFonts w:ascii="Times New Roman" w:hAnsi="Times New Roman"/>
          <w:sz w:val="20"/>
          <w:szCs w:val="20"/>
          <w:lang w:val="cs-CZ"/>
        </w:rPr>
      </w:pPr>
      <w:r>
        <w:rPr>
          <w:rFonts w:ascii="Times New Roman" w:hAnsi="Times New Roman"/>
          <w:sz w:val="20"/>
          <w:szCs w:val="20"/>
          <w:lang w:val="cs-CZ"/>
        </w:rPr>
        <w:t xml:space="preserve"> </w:t>
      </w:r>
      <w:r w:rsidR="00BE47C9" w:rsidRPr="00553882">
        <w:rPr>
          <w:rFonts w:ascii="Times New Roman" w:hAnsi="Times New Roman"/>
          <w:sz w:val="20"/>
          <w:szCs w:val="20"/>
          <w:lang w:val="cs-CZ"/>
        </w:rPr>
        <w:t>Zaplacením smluvní pokuty není dotčeno právo objednatele požadovat po poskytovateli náhradu prokazatelné škody způsobené nesplněním nebo porušením povinností poskytovatelem dle této smlouvy.</w:t>
      </w:r>
    </w:p>
    <w:p w14:paraId="2DCD905E" w14:textId="7EB47841" w:rsidR="00BE47C9" w:rsidRPr="00553882" w:rsidRDefault="00976EC2" w:rsidP="007D2FAC">
      <w:pPr>
        <w:pStyle w:val="slovanseznam-rove1"/>
        <w:numPr>
          <w:ilvl w:val="1"/>
          <w:numId w:val="10"/>
        </w:numPr>
        <w:spacing w:after="0"/>
        <w:rPr>
          <w:rFonts w:ascii="Times New Roman" w:hAnsi="Times New Roman"/>
          <w:sz w:val="20"/>
          <w:szCs w:val="20"/>
          <w:lang w:val="cs-CZ"/>
        </w:rPr>
      </w:pPr>
      <w:r>
        <w:rPr>
          <w:rFonts w:ascii="Times New Roman" w:hAnsi="Times New Roman"/>
          <w:sz w:val="20"/>
          <w:szCs w:val="20"/>
          <w:lang w:val="cs-CZ"/>
        </w:rPr>
        <w:t xml:space="preserve"> </w:t>
      </w:r>
      <w:r w:rsidR="00BE47C9" w:rsidRPr="00553882">
        <w:rPr>
          <w:rFonts w:ascii="Times New Roman" w:hAnsi="Times New Roman"/>
          <w:sz w:val="20"/>
          <w:szCs w:val="20"/>
          <w:lang w:val="cs-CZ"/>
        </w:rPr>
        <w:t>Smluvní pokuty budou hrazeny na základě faktur vystavených oprávněnou smluvní stranou. Splatnost těchto faktur činí 30 dnů od prokazatelného doručení druhé smluvní straně.</w:t>
      </w:r>
    </w:p>
    <w:p w14:paraId="23546DFB" w14:textId="37003E66" w:rsidR="00EE384F" w:rsidRPr="00D127CB" w:rsidRDefault="00976EC2" w:rsidP="007D2FAC">
      <w:pPr>
        <w:pStyle w:val="slovanseznam-rove1"/>
        <w:numPr>
          <w:ilvl w:val="1"/>
          <w:numId w:val="10"/>
        </w:numPr>
        <w:spacing w:after="0"/>
        <w:rPr>
          <w:rFonts w:ascii="Times New Roman" w:hAnsi="Times New Roman"/>
          <w:sz w:val="20"/>
          <w:szCs w:val="20"/>
          <w:lang w:val="cs-CZ"/>
        </w:rPr>
      </w:pPr>
      <w:r>
        <w:rPr>
          <w:rFonts w:ascii="Times New Roman" w:hAnsi="Times New Roman"/>
          <w:sz w:val="20"/>
          <w:szCs w:val="20"/>
          <w:lang w:val="cs-CZ"/>
        </w:rPr>
        <w:t xml:space="preserve"> </w:t>
      </w:r>
      <w:r w:rsidR="00BE47C9" w:rsidRPr="00553882">
        <w:rPr>
          <w:rFonts w:ascii="Times New Roman" w:hAnsi="Times New Roman"/>
          <w:sz w:val="20"/>
          <w:szCs w:val="20"/>
          <w:lang w:val="cs-CZ"/>
        </w:rPr>
        <w:t>Smluvní strana, které vznikne právo uplatnit smluvní pokutu, může od jejího vymáhání na základě své vůle upustit.</w:t>
      </w:r>
    </w:p>
    <w:p w14:paraId="790C0A06" w14:textId="5DEAB841" w:rsidR="00EE384F" w:rsidRDefault="00EE384F" w:rsidP="00F27C2E">
      <w:pPr>
        <w:pStyle w:val="Nadpis1"/>
        <w:rPr>
          <w:snapToGrid w:val="0"/>
        </w:rPr>
      </w:pPr>
      <w:r w:rsidRPr="00EE384F">
        <w:rPr>
          <w:snapToGrid w:val="0"/>
        </w:rPr>
        <w:t>Výpověď a odstoupení od smlouvy</w:t>
      </w:r>
    </w:p>
    <w:p w14:paraId="1A6472F1" w14:textId="77777777" w:rsidR="00F639A7" w:rsidRPr="00F639A7" w:rsidRDefault="00F639A7" w:rsidP="00D127CB">
      <w:pPr>
        <w:spacing w:after="0"/>
      </w:pPr>
    </w:p>
    <w:p w14:paraId="5DE99232"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Smlouvu je možné vypovědět v 6 (šesti) měsíční výpovědní lhůtě, která počíná běžet prvním dnem měsíce následujícího po měsíci, v němž byla písemná výpověď doručena druhé smluvní straně. Výpověď závazků vzniklých z této smlouvy musí mít písemnou formu.</w:t>
      </w:r>
    </w:p>
    <w:p w14:paraId="649A787B"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Objednatel je oprávněn odstoupit od smlouvy v případě podstatného porušení této smlouvy poskytovatelem, za které jsou považovány zejména tyto situace:</w:t>
      </w:r>
    </w:p>
    <w:p w14:paraId="150CEB3E" w14:textId="77777777" w:rsidR="00EE384F" w:rsidRPr="00553882" w:rsidRDefault="00EE384F" w:rsidP="00F639A7">
      <w:pPr>
        <w:numPr>
          <w:ilvl w:val="0"/>
          <w:numId w:val="9"/>
        </w:numPr>
        <w:tabs>
          <w:tab w:val="left" w:pos="851"/>
        </w:tabs>
        <w:suppressAutoHyphens/>
        <w:spacing w:after="0" w:line="240" w:lineRule="atLeast"/>
        <w:ind w:left="924" w:hanging="357"/>
        <w:jc w:val="both"/>
        <w:rPr>
          <w:rFonts w:ascii="Times New Roman" w:hAnsi="Times New Roman" w:cs="Times New Roman"/>
          <w:sz w:val="20"/>
          <w:szCs w:val="20"/>
        </w:rPr>
      </w:pPr>
      <w:r w:rsidRPr="00553882">
        <w:rPr>
          <w:rFonts w:ascii="Times New Roman" w:hAnsi="Times New Roman" w:cs="Times New Roman"/>
          <w:sz w:val="20"/>
          <w:szCs w:val="20"/>
        </w:rPr>
        <w:t>ocitne-li se poskytovatel v prodlení se splněním svého závazku ze smlouvy a plnění neposkytne ani v objednatelem stanoveném náhradním termínu,</w:t>
      </w:r>
    </w:p>
    <w:p w14:paraId="2BA953DC" w14:textId="77777777" w:rsidR="00EE384F" w:rsidRPr="00553882" w:rsidRDefault="00EE384F" w:rsidP="00F639A7">
      <w:pPr>
        <w:numPr>
          <w:ilvl w:val="0"/>
          <w:numId w:val="9"/>
        </w:numPr>
        <w:tabs>
          <w:tab w:val="left" w:pos="851"/>
        </w:tabs>
        <w:suppressAutoHyphens/>
        <w:spacing w:after="0" w:line="240" w:lineRule="atLeast"/>
        <w:ind w:left="924" w:hanging="357"/>
        <w:jc w:val="both"/>
        <w:rPr>
          <w:rFonts w:ascii="Times New Roman" w:hAnsi="Times New Roman" w:cs="Times New Roman"/>
          <w:sz w:val="20"/>
          <w:szCs w:val="20"/>
        </w:rPr>
      </w:pPr>
      <w:r w:rsidRPr="00553882">
        <w:rPr>
          <w:rFonts w:ascii="Times New Roman" w:hAnsi="Times New Roman" w:cs="Times New Roman"/>
          <w:sz w:val="20"/>
          <w:szCs w:val="20"/>
        </w:rPr>
        <w:t>poskytovatel přes písemné upozornění poskytuje služby neodborně nebo v rozporu se smlouvou,</w:t>
      </w:r>
    </w:p>
    <w:p w14:paraId="1A02EA74" w14:textId="77777777" w:rsidR="00EE384F" w:rsidRPr="00553882" w:rsidRDefault="00EE384F" w:rsidP="00F639A7">
      <w:pPr>
        <w:numPr>
          <w:ilvl w:val="0"/>
          <w:numId w:val="9"/>
        </w:numPr>
        <w:tabs>
          <w:tab w:val="left" w:pos="851"/>
        </w:tabs>
        <w:suppressAutoHyphens/>
        <w:spacing w:after="0" w:line="240" w:lineRule="atLeast"/>
        <w:jc w:val="both"/>
        <w:rPr>
          <w:rFonts w:ascii="Times New Roman" w:hAnsi="Times New Roman" w:cs="Times New Roman"/>
          <w:sz w:val="20"/>
          <w:szCs w:val="20"/>
        </w:rPr>
      </w:pPr>
      <w:r w:rsidRPr="00553882">
        <w:rPr>
          <w:rFonts w:ascii="Times New Roman" w:hAnsi="Times New Roman" w:cs="Times New Roman"/>
          <w:sz w:val="20"/>
          <w:szCs w:val="20"/>
        </w:rPr>
        <w:t>jestliže bylo vyhlášeno insolvenční řízení na majetek poskytovatele nebo hrozí-li poskytovateli úpadek, exekuce apod.,</w:t>
      </w:r>
    </w:p>
    <w:p w14:paraId="7CE91B36" w14:textId="77777777" w:rsidR="00EE384F" w:rsidRPr="00553882" w:rsidRDefault="00EE384F" w:rsidP="00F639A7">
      <w:pPr>
        <w:numPr>
          <w:ilvl w:val="0"/>
          <w:numId w:val="9"/>
        </w:numPr>
        <w:tabs>
          <w:tab w:val="left" w:pos="851"/>
        </w:tabs>
        <w:suppressAutoHyphens/>
        <w:spacing w:after="0" w:line="240" w:lineRule="atLeast"/>
        <w:jc w:val="both"/>
        <w:rPr>
          <w:rFonts w:ascii="Times New Roman" w:hAnsi="Times New Roman" w:cs="Times New Roman"/>
          <w:sz w:val="20"/>
          <w:szCs w:val="20"/>
        </w:rPr>
      </w:pPr>
      <w:r w:rsidRPr="00553882">
        <w:rPr>
          <w:rFonts w:ascii="Times New Roman" w:hAnsi="Times New Roman" w:cs="Times New Roman"/>
          <w:sz w:val="20"/>
          <w:szCs w:val="20"/>
        </w:rPr>
        <w:t xml:space="preserve">prodlení poskytovatele s realizací díla delší než 10 kalendářních dnů, </w:t>
      </w:r>
    </w:p>
    <w:p w14:paraId="15C5D3DE" w14:textId="77777777" w:rsidR="00EE384F" w:rsidRPr="00553882" w:rsidRDefault="00EE384F" w:rsidP="00F639A7">
      <w:pPr>
        <w:numPr>
          <w:ilvl w:val="0"/>
          <w:numId w:val="9"/>
        </w:numPr>
        <w:suppressAutoHyphens/>
        <w:spacing w:after="0" w:line="240" w:lineRule="atLeast"/>
        <w:ind w:left="851" w:hanging="284"/>
        <w:jc w:val="both"/>
        <w:rPr>
          <w:rFonts w:ascii="Times New Roman" w:hAnsi="Times New Roman" w:cs="Times New Roman"/>
          <w:sz w:val="20"/>
          <w:szCs w:val="20"/>
        </w:rPr>
      </w:pPr>
      <w:r w:rsidRPr="00553882">
        <w:rPr>
          <w:rFonts w:ascii="Times New Roman" w:hAnsi="Times New Roman" w:cs="Times New Roman"/>
          <w:sz w:val="20"/>
          <w:szCs w:val="20"/>
        </w:rPr>
        <w:t>že poskytovatel provádí dílo v rozporu s touto smlouvou a objednatel jej písemně vyzve k odstranění nedostatků a poskytovatel tak neučiní.</w:t>
      </w:r>
    </w:p>
    <w:p w14:paraId="615D98D4"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Poskytovatel je oprávněn odstoupit od smlouvy, pokud objednatel bude v prodlení s úhradou ceny za služby s tím, že toto porušení nenapraví ani v dodatečné lhůtě 30 dní od obdržení písemné výzvy poskytovatele k nápravě.</w:t>
      </w:r>
    </w:p>
    <w:p w14:paraId="5EBCEB29"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Kterákoliv smluvní strana je povinna písemně oznámit druhé straně, že poruší své povinnosti plynoucí ze závazkového vztahu. Také je povinna oznámit skutečnosti, které se týkají podstatného zhoršení majetkových poměrů, v případě poskytovatele pak i kapacitních či personálních poměrů, které by mohly mít i jednotlivě negativní vliv na plnění jeho povinností plynoucích z předmětné smlouvy. Je tedy povinna druhé straně oznámit povahu překážky včetně důvodů, které jí brání nebo budou bránit v plnění povinností a o jejich důsledcích. Uvedená zpráva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w:t>
      </w:r>
    </w:p>
    <w:p w14:paraId="10965E30"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w:t>
      </w:r>
    </w:p>
    <w:p w14:paraId="73A80631"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 xml:space="preserve">Stanoví-li strana oprávněná pro dodatečné plnění lhůtu, což u podstatného porušení smlouvy dle občanského zákoníku učinit nemusí, vzniká jí právo odstoupit od smlouvy až po jejím uplynutí. Jestliže však strana, která je v prodlení, prohlásí, že svůj závazek nesplní, může strana oprávněná odstoupit od smlouvy před uplynutím lhůty dodatečného plnění, kterou stanovila, a to i v případě, že budoucí porušení smlouvy by nebylo podstatné. </w:t>
      </w:r>
    </w:p>
    <w:p w14:paraId="10026CD5" w14:textId="77777777" w:rsidR="00EE384F" w:rsidRPr="00553882" w:rsidRDefault="00EE384F" w:rsidP="00F639A7">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Odstoupení od smlouvy musí být učiněno písemně s uvedením důvodu odstoupení a doručeno druhé smluvní straně. Odstoupení od smlouvy nemá vliv na právo vymáhat náhradu škody a smluvní pokuty.</w:t>
      </w:r>
    </w:p>
    <w:p w14:paraId="73ED3CBE" w14:textId="6A28B1A6" w:rsidR="002B63D3" w:rsidRPr="00D127CB" w:rsidRDefault="00EE384F" w:rsidP="00D127CB">
      <w:pPr>
        <w:pStyle w:val="slovanseznam-rove1"/>
        <w:numPr>
          <w:ilvl w:val="1"/>
          <w:numId w:val="20"/>
        </w:numPr>
        <w:spacing w:after="0"/>
        <w:rPr>
          <w:rFonts w:ascii="Times New Roman" w:hAnsi="Times New Roman"/>
          <w:sz w:val="20"/>
          <w:szCs w:val="20"/>
          <w:lang w:val="cs-CZ"/>
        </w:rPr>
      </w:pPr>
      <w:r w:rsidRPr="00553882">
        <w:rPr>
          <w:rFonts w:ascii="Times New Roman" w:hAnsi="Times New Roman"/>
          <w:sz w:val="20"/>
          <w:szCs w:val="20"/>
          <w:lang w:val="cs-CZ"/>
        </w:rPr>
        <w:t>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w:t>
      </w:r>
    </w:p>
    <w:p w14:paraId="07FA6032" w14:textId="673B1D7D" w:rsidR="00EE384F" w:rsidRDefault="00EE384F" w:rsidP="00F27C2E">
      <w:pPr>
        <w:pStyle w:val="Nadpis1"/>
      </w:pPr>
      <w:r w:rsidRPr="00EE384F">
        <w:t>Odpovědnost za vady</w:t>
      </w:r>
    </w:p>
    <w:p w14:paraId="61E74523" w14:textId="77777777" w:rsidR="00AC5D1A" w:rsidRPr="00553882" w:rsidRDefault="00AC5D1A" w:rsidP="00D127CB">
      <w:pPr>
        <w:spacing w:after="0"/>
        <w:rPr>
          <w:sz w:val="20"/>
          <w:szCs w:val="20"/>
        </w:rPr>
      </w:pPr>
    </w:p>
    <w:p w14:paraId="2B490E58" w14:textId="77777777" w:rsidR="00EE384F" w:rsidRPr="00553882" w:rsidRDefault="00EE384F" w:rsidP="00F639A7">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Poskytovatel odpovídá za to, že předmět díla (poskytované služby) bude po celou dobu trvání smluvního vztahu splňovat veškerá ustanovení sjednaná touto smlouvou, stanovená obecně závaznými předpisy, závaznými ustanoveními českých technických norem.</w:t>
      </w:r>
    </w:p>
    <w:p w14:paraId="2CB817F1" w14:textId="77777777" w:rsidR="00EE384F" w:rsidRPr="00553882" w:rsidRDefault="00EE384F" w:rsidP="00F639A7">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Poskytovatel neodpovídá za vady, jestliže byly způsobeny použitím podkladů předaných mu objednatelem a jím určenými osobami v případě, že poskytovatel ani při vynaložení odborné péče nemohl nevhodnost těchto podkladů zjistit, nebo na ně objednatele upozornil a objednatel na jejich použití písemně trval. Poskytovatel rovněž neodpovídá za vady způsobené dodržením nevhodných pokynů daných mu objednatelem, jestliže poskytovatel tuto nevhodnost nemohl zjistit.</w:t>
      </w:r>
    </w:p>
    <w:p w14:paraId="2D7B4774" w14:textId="77777777" w:rsidR="00EE384F" w:rsidRPr="00553882" w:rsidRDefault="00EE384F" w:rsidP="00F639A7">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Jestliže objednatel zjistí jakékoli vady realizace díla, tj. že poskytované služby neodpovídají smluvním podmínkám, sdělí bez zbytečného odkladu zjištěné vady (nedostatky) poskytovateli. Objednatel uvědomí poskytovatele o vadě písemně a popíše shledané vady.</w:t>
      </w:r>
    </w:p>
    <w:p w14:paraId="6D70EAE1" w14:textId="77777777" w:rsidR="00EE384F" w:rsidRPr="00553882" w:rsidRDefault="00EE384F" w:rsidP="00F639A7">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 xml:space="preserve">Poskytovatel potvrdí objednateli formou e-mailové zprávy, faxem nebo písemně přijetí oznámení o zjištěných vadách plnění a nejpozději do 3 pracovních dnů od obdržení oznámení vady odstraní, nedohodnou-li se smluvní strany písemně jinak. O odstranění vady sepíší smluvní strany protokol, ve kterém objednatel potvrdí odstranění vady nebo uvede důvody, pro které odmítá odstranění vady potvrdit. </w:t>
      </w:r>
    </w:p>
    <w:p w14:paraId="1FEFAD5B" w14:textId="77777777" w:rsidR="00EE384F" w:rsidRPr="00553882" w:rsidRDefault="00EE384F" w:rsidP="00F639A7">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V případě, že poskytovatel do 3 pracovních dnů nebo ve lhůtě sjednané s objednatelem neodstraní vady, je objednatel oprávněn vadu po předchozím oznámení poskytovateli odstranit sám nebo ji nechat odstranit, a to na náklady poskytovatele. Poskytovatel je povinen nahradit objednateli náklady s tím spojené.</w:t>
      </w:r>
    </w:p>
    <w:p w14:paraId="48DA3A06" w14:textId="77777777" w:rsidR="00EE384F" w:rsidRPr="00553882" w:rsidRDefault="00EE384F" w:rsidP="00F639A7">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Poskytovatel však nenese odpovědnost za vady, které byly způsobeny nedodržením ustanovení této smlouvy ze strany objednatele, nesprávným jednáním objednatele nebo třetích osob, či neodvratitelnými událostmi mimo kompetenci poskytovatele. Poskytovatel rovněž neodpovídá za vady způsobené postupem podle nevhodných pokynů objednatele, jestliže poskytovatel na nevhodnost těchto pokynů písemně upozornil a objednatel na jejich dodržení písemně trval.</w:t>
      </w:r>
    </w:p>
    <w:p w14:paraId="37B3F4B4" w14:textId="4F2F22C4" w:rsidR="00E75774" w:rsidRPr="00D127CB" w:rsidRDefault="00EE384F" w:rsidP="00D127CB">
      <w:pPr>
        <w:pStyle w:val="slovanseznam-rove1"/>
        <w:numPr>
          <w:ilvl w:val="1"/>
          <w:numId w:val="21"/>
        </w:numPr>
        <w:spacing w:after="0"/>
        <w:rPr>
          <w:rFonts w:ascii="Times New Roman" w:hAnsi="Times New Roman"/>
          <w:sz w:val="20"/>
          <w:szCs w:val="20"/>
          <w:lang w:val="cs-CZ"/>
        </w:rPr>
      </w:pPr>
      <w:r w:rsidRPr="00553882">
        <w:rPr>
          <w:rFonts w:ascii="Times New Roman" w:hAnsi="Times New Roman"/>
          <w:sz w:val="20"/>
          <w:szCs w:val="20"/>
          <w:lang w:val="cs-CZ"/>
        </w:rPr>
        <w:t>Prokáže-li se ve sporných případech, že objednatel požadoval po poskytovateli odstranění vady neoprávněně, je objednatel povinen uhradit poskytovateli veškeré náklady, které mu vznikly v souvislosti s odstraněním vad.</w:t>
      </w:r>
    </w:p>
    <w:p w14:paraId="0DBF7B21" w14:textId="77777777" w:rsidR="00E75774" w:rsidRPr="00EF237A" w:rsidRDefault="00E75774" w:rsidP="00F27C2E">
      <w:pPr>
        <w:pStyle w:val="Nadpis1"/>
      </w:pPr>
      <w:r w:rsidRPr="00EF237A">
        <w:t>Zvláštní ujednání</w:t>
      </w:r>
    </w:p>
    <w:p w14:paraId="4F0E2627" w14:textId="77777777" w:rsidR="00A145C0" w:rsidRPr="001F7100" w:rsidRDefault="00A145C0" w:rsidP="00A145C0">
      <w:pPr>
        <w:pStyle w:val="Odstavecseseznamem"/>
        <w:autoSpaceDE w:val="0"/>
        <w:autoSpaceDN w:val="0"/>
        <w:adjustRightInd w:val="0"/>
        <w:spacing w:after="0" w:line="240" w:lineRule="auto"/>
        <w:ind w:left="360"/>
        <w:jc w:val="both"/>
        <w:rPr>
          <w:rFonts w:ascii="Times New Roman" w:hAnsi="Times New Roman" w:cs="Times New Roman"/>
          <w:color w:val="000000"/>
          <w:sz w:val="18"/>
          <w:szCs w:val="18"/>
        </w:rPr>
      </w:pPr>
    </w:p>
    <w:p w14:paraId="6CDA7C68" w14:textId="1E596A15" w:rsidR="0053522E" w:rsidRPr="00553882" w:rsidRDefault="00462B9F" w:rsidP="00F639A7">
      <w:pPr>
        <w:pStyle w:val="Odstavecseseznamem"/>
        <w:numPr>
          <w:ilvl w:val="1"/>
          <w:numId w:val="5"/>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Objednatel se zavazuje, že v době trvání této smlouvy neuzavře s třetí osobou smlouvu s</w:t>
      </w:r>
      <w:r w:rsidR="00997ECA" w:rsidRPr="00553882">
        <w:rPr>
          <w:rFonts w:ascii="Times New Roman" w:hAnsi="Times New Roman" w:cs="Times New Roman"/>
          <w:color w:val="000000"/>
          <w:sz w:val="20"/>
          <w:szCs w:val="20"/>
        </w:rPr>
        <w:t> </w:t>
      </w:r>
      <w:r w:rsidRPr="00553882">
        <w:rPr>
          <w:rFonts w:ascii="Times New Roman" w:hAnsi="Times New Roman" w:cs="Times New Roman"/>
          <w:color w:val="000000"/>
          <w:sz w:val="20"/>
          <w:szCs w:val="20"/>
        </w:rPr>
        <w:t>obdobným</w:t>
      </w:r>
      <w:r w:rsidR="00997ECA" w:rsidRPr="00553882">
        <w:rPr>
          <w:rFonts w:ascii="Times New Roman" w:hAnsi="Times New Roman" w:cs="Times New Roman"/>
          <w:color w:val="000000"/>
          <w:sz w:val="20"/>
          <w:szCs w:val="20"/>
        </w:rPr>
        <w:t xml:space="preserve"> </w:t>
      </w:r>
      <w:r w:rsidRPr="00553882">
        <w:rPr>
          <w:rFonts w:ascii="Times New Roman" w:hAnsi="Times New Roman" w:cs="Times New Roman"/>
          <w:color w:val="000000"/>
          <w:sz w:val="20"/>
          <w:szCs w:val="20"/>
        </w:rPr>
        <w:t>předmětem plnění, který je sjednán v této smlouvě.</w:t>
      </w:r>
    </w:p>
    <w:p w14:paraId="3BF41923" w14:textId="77777777" w:rsidR="00EE384F" w:rsidRPr="00553882" w:rsidRDefault="00EE384F" w:rsidP="00F639A7">
      <w:pPr>
        <w:pStyle w:val="Odstavecseseznamem"/>
        <w:numPr>
          <w:ilvl w:val="1"/>
          <w:numId w:val="5"/>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Právní vztahy založené touto smlouvou a na jejím základě se řídí právním řádem České republiky, zejména příslušnými ustanoveními občanského zákoníku.</w:t>
      </w:r>
    </w:p>
    <w:p w14:paraId="038963A5" w14:textId="77777777" w:rsidR="00EE384F" w:rsidRPr="00553882" w:rsidRDefault="00EE384F" w:rsidP="00F639A7">
      <w:pPr>
        <w:pStyle w:val="Odstavecseseznamem"/>
        <w:numPr>
          <w:ilvl w:val="1"/>
          <w:numId w:val="5"/>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color w:val="000000"/>
          <w:sz w:val="20"/>
          <w:szCs w:val="20"/>
        </w:rPr>
        <w:t>Veškeré spory mezi smluvními stranami budou řešeny nejprve smírně. Pokud se nepodaří smírně vyřešit spory, stanoví smluvní strany pro řešení jejich sporů příslušný soud v ČR a české právo.</w:t>
      </w:r>
    </w:p>
    <w:p w14:paraId="6531F24B" w14:textId="5D8B2584" w:rsidR="00E75774" w:rsidRPr="00487C2F" w:rsidRDefault="00462B9F" w:rsidP="00AC5D1A">
      <w:pPr>
        <w:pStyle w:val="Odstavecseseznamem"/>
        <w:numPr>
          <w:ilvl w:val="1"/>
          <w:numId w:val="5"/>
        </w:numPr>
        <w:autoSpaceDE w:val="0"/>
        <w:autoSpaceDN w:val="0"/>
        <w:adjustRightInd w:val="0"/>
        <w:spacing w:after="0" w:line="240" w:lineRule="auto"/>
        <w:jc w:val="both"/>
        <w:rPr>
          <w:rFonts w:ascii="Times New Roman" w:hAnsi="Times New Roman" w:cs="Times New Roman"/>
          <w:color w:val="0070C0"/>
          <w:sz w:val="20"/>
          <w:szCs w:val="20"/>
        </w:rPr>
      </w:pPr>
      <w:r w:rsidRPr="00553882">
        <w:rPr>
          <w:rFonts w:ascii="Times New Roman" w:hAnsi="Times New Roman" w:cs="Times New Roman"/>
          <w:color w:val="000000"/>
          <w:sz w:val="20"/>
          <w:szCs w:val="20"/>
        </w:rPr>
        <w:t xml:space="preserve">Veškeré </w:t>
      </w:r>
      <w:r w:rsidR="00FE5722">
        <w:rPr>
          <w:rFonts w:ascii="Times New Roman" w:hAnsi="Times New Roman" w:cs="Times New Roman"/>
          <w:color w:val="000000"/>
          <w:sz w:val="20"/>
          <w:szCs w:val="20"/>
        </w:rPr>
        <w:t xml:space="preserve">vystavené </w:t>
      </w:r>
      <w:r w:rsidRPr="00553882">
        <w:rPr>
          <w:rFonts w:ascii="Times New Roman" w:hAnsi="Times New Roman" w:cs="Times New Roman"/>
          <w:color w:val="000000"/>
          <w:sz w:val="20"/>
          <w:szCs w:val="20"/>
        </w:rPr>
        <w:t>faktury se budou posílat v elektronické podobě na emailovou adresu:</w:t>
      </w:r>
      <w:r w:rsidR="00997ECA" w:rsidRPr="00553882">
        <w:rPr>
          <w:rFonts w:ascii="Times New Roman" w:hAnsi="Times New Roman" w:cs="Times New Roman"/>
          <w:color w:val="000000"/>
          <w:sz w:val="20"/>
          <w:szCs w:val="20"/>
        </w:rPr>
        <w:t xml:space="preserve"> </w:t>
      </w:r>
      <w:hyperlink r:id="rId7" w:history="1">
        <w:r w:rsidR="00487C2F" w:rsidRPr="00487C2F">
          <w:rPr>
            <w:rStyle w:val="Hypertextovodkaz"/>
            <w:rFonts w:ascii="Times New Roman" w:hAnsi="Times New Roman" w:cs="Times New Roman"/>
            <w:sz w:val="20"/>
            <w:szCs w:val="20"/>
          </w:rPr>
          <w:t>faktury@jaromericenr.cz</w:t>
        </w:r>
      </w:hyperlink>
      <w:r w:rsidR="00487C2F">
        <w:rPr>
          <w:rStyle w:val="Hypertextovodkaz"/>
          <w:rFonts w:ascii="Times New Roman" w:hAnsi="Times New Roman" w:cs="Times New Roman"/>
          <w:sz w:val="20"/>
          <w:szCs w:val="20"/>
        </w:rPr>
        <w:t>.</w:t>
      </w:r>
    </w:p>
    <w:p w14:paraId="63128B01" w14:textId="5641618F" w:rsidR="00C63D4D" w:rsidRPr="00487C2F" w:rsidRDefault="00C63D4D" w:rsidP="00C63D4D">
      <w:pPr>
        <w:pStyle w:val="Odstavecseseznamem"/>
        <w:autoSpaceDE w:val="0"/>
        <w:autoSpaceDN w:val="0"/>
        <w:adjustRightInd w:val="0"/>
        <w:spacing w:after="0" w:line="240" w:lineRule="auto"/>
        <w:ind w:left="360"/>
        <w:jc w:val="both"/>
        <w:rPr>
          <w:rFonts w:ascii="Times New Roman" w:hAnsi="Times New Roman" w:cs="Times New Roman"/>
          <w:color w:val="0070C0"/>
          <w:sz w:val="20"/>
          <w:szCs w:val="20"/>
        </w:rPr>
      </w:pPr>
    </w:p>
    <w:p w14:paraId="25489679" w14:textId="6CC16C88" w:rsidR="005B2A48" w:rsidRDefault="005B2A48" w:rsidP="00C63D4D">
      <w:pPr>
        <w:pStyle w:val="Odstavecseseznamem"/>
        <w:autoSpaceDE w:val="0"/>
        <w:autoSpaceDN w:val="0"/>
        <w:adjustRightInd w:val="0"/>
        <w:spacing w:after="0" w:line="240" w:lineRule="auto"/>
        <w:ind w:left="360"/>
        <w:jc w:val="both"/>
        <w:rPr>
          <w:rFonts w:ascii="Times New Roman" w:hAnsi="Times New Roman" w:cs="Times New Roman"/>
          <w:color w:val="0070C0"/>
          <w:sz w:val="20"/>
          <w:szCs w:val="20"/>
        </w:rPr>
      </w:pPr>
    </w:p>
    <w:p w14:paraId="536D8FAC" w14:textId="77777777" w:rsidR="005B2A48" w:rsidRPr="00C63D4D" w:rsidRDefault="005B2A48" w:rsidP="00C63D4D">
      <w:pPr>
        <w:pStyle w:val="Odstavecseseznamem"/>
        <w:autoSpaceDE w:val="0"/>
        <w:autoSpaceDN w:val="0"/>
        <w:adjustRightInd w:val="0"/>
        <w:spacing w:after="0" w:line="240" w:lineRule="auto"/>
        <w:ind w:left="360"/>
        <w:jc w:val="both"/>
        <w:rPr>
          <w:rFonts w:ascii="Times New Roman" w:hAnsi="Times New Roman" w:cs="Times New Roman"/>
          <w:color w:val="0070C0"/>
          <w:sz w:val="20"/>
          <w:szCs w:val="20"/>
        </w:rPr>
      </w:pPr>
    </w:p>
    <w:p w14:paraId="4829220E" w14:textId="77777777" w:rsidR="00E75774" w:rsidRPr="008F1C66" w:rsidRDefault="00E75774" w:rsidP="00F27C2E">
      <w:pPr>
        <w:pStyle w:val="Nadpis1"/>
      </w:pPr>
      <w:r w:rsidRPr="008F1C66">
        <w:t>Závěrečná ujednání</w:t>
      </w:r>
    </w:p>
    <w:p w14:paraId="0CD2057C" w14:textId="77777777" w:rsidR="00A145C0" w:rsidRPr="00553882" w:rsidRDefault="00A145C0" w:rsidP="00A145C0">
      <w:pPr>
        <w:pStyle w:val="Odstavecseseznamem"/>
        <w:autoSpaceDE w:val="0"/>
        <w:autoSpaceDN w:val="0"/>
        <w:adjustRightInd w:val="0"/>
        <w:spacing w:after="0" w:line="240" w:lineRule="auto"/>
        <w:ind w:left="360"/>
        <w:jc w:val="both"/>
        <w:rPr>
          <w:rFonts w:ascii="Times New Roman" w:hAnsi="Times New Roman" w:cs="Times New Roman"/>
          <w:color w:val="000000"/>
          <w:sz w:val="20"/>
          <w:szCs w:val="20"/>
        </w:rPr>
      </w:pPr>
    </w:p>
    <w:p w14:paraId="6E4DF565" w14:textId="583E2F5A" w:rsidR="00EE384F" w:rsidRPr="00F0738D" w:rsidRDefault="00EE384F" w:rsidP="00F639A7">
      <w:pPr>
        <w:pStyle w:val="slovanseznam-rove1"/>
        <w:numPr>
          <w:ilvl w:val="1"/>
          <w:numId w:val="6"/>
        </w:numPr>
        <w:spacing w:after="0"/>
        <w:rPr>
          <w:rFonts w:ascii="Times New Roman" w:hAnsi="Times New Roman"/>
          <w:snapToGrid w:val="0"/>
          <w:sz w:val="20"/>
          <w:szCs w:val="20"/>
        </w:rPr>
      </w:pPr>
      <w:r w:rsidRPr="00F0738D">
        <w:rPr>
          <w:rFonts w:ascii="Times New Roman" w:hAnsi="Times New Roman"/>
          <w:snapToGrid w:val="0"/>
          <w:sz w:val="20"/>
          <w:szCs w:val="20"/>
        </w:rPr>
        <w:t xml:space="preserve">Smluvní strany jsou povinny bez zbytečného odkladu oznámit druhé smluvní straně změnu údajů uvedených </w:t>
      </w:r>
      <w:r w:rsidR="0020537D" w:rsidRPr="00F0738D">
        <w:rPr>
          <w:rFonts w:ascii="Times New Roman" w:hAnsi="Times New Roman"/>
          <w:snapToGrid w:val="0"/>
          <w:sz w:val="20"/>
          <w:szCs w:val="20"/>
          <w:lang w:val="cs-CZ"/>
        </w:rPr>
        <w:t>v záhlaví této smlouvy</w:t>
      </w:r>
    </w:p>
    <w:p w14:paraId="3FCC0998" w14:textId="4F5AAB74"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Smluvní strany se osvobozují od povinnosti k náhradě škody za nesplnění svých smluvních závazků,</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jestliže se tak stalo v důsledku vyšší moci. Za vyšší moc se pokládají následující nepřekonatelné,</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nepředvídatelné a neodvratitelné události mimořádné povahy, mající bezprostřední vliv na předmět</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plnění a vzniklé po uzavření smlouvy: válka, požár, výbuch, zemětřesení, záplava, úder blesku,</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vichřice, povstání, občanská válka. Za vyšší moc nejsou považovány zejména změny ekonomického,</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politického, finančního a měnového rázu, běžné obchodní riziko, poplašné zprávy, stávky, nemoci</w:t>
      </w:r>
      <w:r w:rsidRPr="00553882">
        <w:rPr>
          <w:rFonts w:ascii="Times New Roman" w:hAnsi="Times New Roman"/>
          <w:snapToGrid w:val="0"/>
          <w:sz w:val="20"/>
          <w:szCs w:val="20"/>
          <w:lang w:val="cs-CZ"/>
        </w:rPr>
        <w:t xml:space="preserve">, pandemie </w:t>
      </w:r>
      <w:r w:rsidRPr="00553882">
        <w:rPr>
          <w:rFonts w:ascii="Times New Roman" w:hAnsi="Times New Roman"/>
          <w:snapToGrid w:val="0"/>
          <w:sz w:val="20"/>
          <w:szCs w:val="20"/>
        </w:rPr>
        <w:t>a</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úrazy.</w:t>
      </w:r>
    </w:p>
    <w:p w14:paraId="1198E743"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V případě vyšší moci se prodlužují lhůty ke splnění smluvních závazků o dobu, během které budou</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následky vyšší moci trvat.</w:t>
      </w:r>
      <w:r w:rsidRPr="00553882">
        <w:rPr>
          <w:rFonts w:ascii="Times New Roman" w:hAnsi="Times New Roman"/>
          <w:snapToGrid w:val="0"/>
          <w:sz w:val="20"/>
          <w:szCs w:val="20"/>
          <w:lang w:val="cs-CZ"/>
        </w:rPr>
        <w:t xml:space="preserve"> </w:t>
      </w:r>
    </w:p>
    <w:p w14:paraId="31EC9D0E"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Smluvní strana, u níž nastal případ vyšší moci, je povinna o tom nejpozději do 24 hodin po jejím</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vzniku a do 24 hodin po jejím ukončení písemně uvědomit druhou stranu. Nebudou-li tyto lhůty</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dodrženy, nemůže se smluvní strana dovolávat vyšší moci.</w:t>
      </w:r>
    </w:p>
    <w:p w14:paraId="5D51DFE6"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V případě, že by vyšší moc způsobila odložení smluvních závazků o více než jeden měsíc, smluvní</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strany se po úředním zjištění škod dohodnou buď o odložení termínů plnění, nebo vypořádají</w:t>
      </w:r>
      <w:r w:rsidRPr="00553882">
        <w:rPr>
          <w:rFonts w:ascii="Times New Roman" w:hAnsi="Times New Roman"/>
          <w:snapToGrid w:val="0"/>
          <w:sz w:val="20"/>
          <w:szCs w:val="20"/>
          <w:lang w:val="cs-CZ"/>
        </w:rPr>
        <w:t xml:space="preserve"> </w:t>
      </w:r>
      <w:r w:rsidRPr="00553882">
        <w:rPr>
          <w:rFonts w:ascii="Times New Roman" w:hAnsi="Times New Roman"/>
          <w:snapToGrid w:val="0"/>
          <w:sz w:val="20"/>
          <w:szCs w:val="20"/>
        </w:rPr>
        <w:t>všechny závazky podle této smlouvy ke dni vzniku působení vyšší moci.</w:t>
      </w:r>
    </w:p>
    <w:p w14:paraId="29077524"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Není-li v této smlouvě smluvními stranami dohodnuto jinak, řídí se práva a povinnosti touto smlouvou neupravené zákonem č. 8</w:t>
      </w:r>
      <w:r w:rsidRPr="00553882">
        <w:rPr>
          <w:rFonts w:ascii="Times New Roman" w:hAnsi="Times New Roman"/>
          <w:snapToGrid w:val="0"/>
          <w:sz w:val="20"/>
          <w:szCs w:val="20"/>
          <w:lang w:val="cs-CZ"/>
        </w:rPr>
        <w:t>9</w:t>
      </w:r>
      <w:r w:rsidRPr="00553882">
        <w:rPr>
          <w:rFonts w:ascii="Times New Roman" w:hAnsi="Times New Roman"/>
          <w:snapToGrid w:val="0"/>
          <w:sz w:val="20"/>
          <w:szCs w:val="20"/>
        </w:rPr>
        <w:t>/2012 Sb., občanský zákoník, ve znění pozdějších předpisů, a dalšími relevantními právními předpisy.</w:t>
      </w:r>
    </w:p>
    <w:p w14:paraId="1E259FDA" w14:textId="026A641B" w:rsidR="00EE384F" w:rsidRPr="009A31A5" w:rsidRDefault="00EE384F" w:rsidP="00F639A7">
      <w:pPr>
        <w:pStyle w:val="slovanseznam-rove1"/>
        <w:numPr>
          <w:ilvl w:val="1"/>
          <w:numId w:val="6"/>
        </w:numPr>
        <w:spacing w:after="0"/>
        <w:rPr>
          <w:rFonts w:ascii="Times New Roman" w:hAnsi="Times New Roman"/>
          <w:snapToGrid w:val="0"/>
          <w:sz w:val="20"/>
          <w:szCs w:val="20"/>
        </w:rPr>
      </w:pPr>
      <w:r w:rsidRPr="009A31A5">
        <w:rPr>
          <w:rFonts w:ascii="Times New Roman" w:hAnsi="Times New Roman"/>
          <w:snapToGrid w:val="0"/>
          <w:sz w:val="20"/>
          <w:szCs w:val="20"/>
        </w:rPr>
        <w:t xml:space="preserve">Smluvní strany konstatují, že tato smlouva byla vyhotovena </w:t>
      </w:r>
      <w:r w:rsidR="00895ABF" w:rsidRPr="009A31A5">
        <w:rPr>
          <w:rFonts w:ascii="Times New Roman" w:hAnsi="Times New Roman"/>
          <w:snapToGrid w:val="0"/>
          <w:sz w:val="20"/>
          <w:szCs w:val="20"/>
          <w:lang w:val="cs-CZ"/>
        </w:rPr>
        <w:t>v elektronickém originále, přičemž každá smluvní strana obdrží elektronický originál smlouvy.</w:t>
      </w:r>
    </w:p>
    <w:p w14:paraId="24722365" w14:textId="77777777" w:rsidR="00EE384F" w:rsidRPr="009A31A5" w:rsidRDefault="00EE384F" w:rsidP="00F639A7">
      <w:pPr>
        <w:pStyle w:val="slovanseznam-rove1"/>
        <w:numPr>
          <w:ilvl w:val="1"/>
          <w:numId w:val="6"/>
        </w:numPr>
        <w:spacing w:after="0"/>
        <w:rPr>
          <w:rFonts w:ascii="Times New Roman" w:hAnsi="Times New Roman"/>
          <w:snapToGrid w:val="0"/>
          <w:sz w:val="20"/>
          <w:szCs w:val="20"/>
        </w:rPr>
      </w:pPr>
      <w:r w:rsidRPr="009A31A5">
        <w:rPr>
          <w:rFonts w:ascii="Times New Roman" w:hAnsi="Times New Roman"/>
          <w:snapToGrid w:val="0"/>
          <w:sz w:val="20"/>
          <w:szCs w:val="20"/>
        </w:rPr>
        <w:t>Tuto smlouvu lze měnit pouze písemnými číslovanými dodatky podepsanými oběma smluvními stranami nebo jejich oprávněnými zástupci.</w:t>
      </w:r>
    </w:p>
    <w:p w14:paraId="49C4B22E" w14:textId="2652D312" w:rsidR="00EE384F" w:rsidRPr="009A31A5" w:rsidRDefault="00EE384F" w:rsidP="00F639A7">
      <w:pPr>
        <w:pStyle w:val="slovanseznam-rove1"/>
        <w:numPr>
          <w:ilvl w:val="1"/>
          <w:numId w:val="6"/>
        </w:numPr>
        <w:spacing w:after="0"/>
        <w:rPr>
          <w:rFonts w:ascii="Times New Roman" w:hAnsi="Times New Roman"/>
          <w:snapToGrid w:val="0"/>
          <w:sz w:val="20"/>
          <w:szCs w:val="20"/>
        </w:rPr>
      </w:pPr>
      <w:r w:rsidRPr="009A31A5">
        <w:rPr>
          <w:rFonts w:ascii="Times New Roman" w:hAnsi="Times New Roman"/>
          <w:snapToGrid w:val="0"/>
          <w:sz w:val="20"/>
          <w:szCs w:val="20"/>
        </w:rPr>
        <w:t xml:space="preserve">Tato smlouva nabývá platnosti a účinnosti dnem jejího podpisu oběma smluvními stranami. </w:t>
      </w:r>
    </w:p>
    <w:p w14:paraId="19F47C69" w14:textId="77777777" w:rsidR="00EE384F" w:rsidRPr="0020537D" w:rsidRDefault="00EE384F" w:rsidP="0020537D">
      <w:pPr>
        <w:pStyle w:val="slovanseznam-rove1"/>
        <w:numPr>
          <w:ilvl w:val="1"/>
          <w:numId w:val="6"/>
        </w:numPr>
        <w:spacing w:after="0"/>
        <w:rPr>
          <w:rFonts w:ascii="Times New Roman" w:hAnsi="Times New Roman"/>
          <w:snapToGrid w:val="0"/>
          <w:sz w:val="20"/>
          <w:szCs w:val="20"/>
        </w:rPr>
      </w:pPr>
      <w:r w:rsidRPr="0020537D">
        <w:rPr>
          <w:rFonts w:ascii="Times New Roman" w:hAnsi="Times New Roman"/>
          <w:snapToGrid w:val="0"/>
          <w:sz w:val="20"/>
          <w:szCs w:val="20"/>
        </w:rPr>
        <w:t>Veškerá korespondence a vzájemná komunikace mezi smluvními stranami bude vedená výhradně a jedině v českém jazyce.</w:t>
      </w:r>
    </w:p>
    <w:p w14:paraId="5355789F"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Smluvní strany prohlašují, že si tuto smlouvu před jejím podpisem přečetly, že byla uzavřena po vzájemném projednání podle jejich pravé a svobodné vůle, určitě, vážně a srozumitelně, a na důkaz toho, že s jejím obsahem bez výhrad souhlasí, připojují zástupci obou smluvních stran své podpisy.</w:t>
      </w:r>
    </w:p>
    <w:p w14:paraId="1101599C"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V případě, že by některé ustanovení této smlouvy bylo z jakýchkoliv důvodů neplatné/neúčinné, nezpůsobuje neplatnost/neúčinnost ostatních částí smlouvy. Smluvní strany se zavazují nahradit po vzájemné dohodě toto ustanovení jiným, odpovídajícím svým obsahem účelu neplatného/neúčinného ustanovení.</w:t>
      </w:r>
    </w:p>
    <w:p w14:paraId="7BD77415" w14:textId="77777777" w:rsidR="00EE384F" w:rsidRPr="00553882"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 xml:space="preserve">Smluvní strany prohlašují, že předem souhlasí, zejména v souladu se zněním zákona č. 106/1999 Sb., o svobodném přístupu k informacím, ve znění pozdějších předpisů s možným zpřístupněním, či zveřejněním celé této smlouvy v jejím plném znění, jakož i všech úkonů a okolností s touto smlouvou souvisejících, ke kterému může kdykoliv v budoucnu dojít. </w:t>
      </w:r>
    </w:p>
    <w:p w14:paraId="138D5599" w14:textId="77777777" w:rsidR="00EE384F" w:rsidRPr="00FB0136" w:rsidRDefault="00EE384F" w:rsidP="00F639A7">
      <w:pPr>
        <w:pStyle w:val="slovanseznam-rove1"/>
        <w:numPr>
          <w:ilvl w:val="1"/>
          <w:numId w:val="6"/>
        </w:numPr>
        <w:spacing w:after="0"/>
        <w:rPr>
          <w:rFonts w:ascii="Times New Roman" w:hAnsi="Times New Roman"/>
          <w:snapToGrid w:val="0"/>
          <w:sz w:val="20"/>
          <w:szCs w:val="20"/>
        </w:rPr>
      </w:pPr>
      <w:r w:rsidRPr="00553882">
        <w:rPr>
          <w:rFonts w:ascii="Times New Roman" w:hAnsi="Times New Roman"/>
          <w:snapToGrid w:val="0"/>
          <w:sz w:val="20"/>
          <w:szCs w:val="20"/>
        </w:rPr>
        <w:t xml:space="preserve">Poskytovatel souhlasí s uveřejněním smlouvy včetně dodatků a příloh na profilu zadavatele a je srozuměn </w:t>
      </w:r>
      <w:r w:rsidRPr="00FB0136">
        <w:rPr>
          <w:rFonts w:ascii="Times New Roman" w:hAnsi="Times New Roman"/>
          <w:snapToGrid w:val="0"/>
          <w:sz w:val="20"/>
          <w:szCs w:val="20"/>
        </w:rPr>
        <w:t xml:space="preserve">s tím, že smlouva a jiné zveřejněné dokumenty, které jsou součástí smlouvy, nejsou obchodním tajemstvím. </w:t>
      </w:r>
    </w:p>
    <w:p w14:paraId="5AFB5A33" w14:textId="295FCE4B" w:rsidR="00A145C0" w:rsidRPr="00FB0136" w:rsidRDefault="00462B9F" w:rsidP="00F639A7">
      <w:pPr>
        <w:pStyle w:val="Odstavecseseznamem"/>
        <w:numPr>
          <w:ilvl w:val="1"/>
          <w:numId w:val="6"/>
        </w:numPr>
        <w:autoSpaceDE w:val="0"/>
        <w:autoSpaceDN w:val="0"/>
        <w:adjustRightInd w:val="0"/>
        <w:spacing w:after="0" w:line="240" w:lineRule="auto"/>
        <w:jc w:val="both"/>
        <w:rPr>
          <w:rFonts w:ascii="Times New Roman" w:hAnsi="Times New Roman" w:cs="Times New Roman"/>
          <w:color w:val="000000"/>
          <w:sz w:val="20"/>
          <w:szCs w:val="20"/>
          <w:highlight w:val="yellow"/>
        </w:rPr>
      </w:pPr>
      <w:r w:rsidRPr="00FB0136">
        <w:rPr>
          <w:rFonts w:ascii="Times New Roman" w:hAnsi="Times New Roman" w:cs="Times New Roman"/>
          <w:color w:val="000000"/>
          <w:sz w:val="20"/>
          <w:szCs w:val="20"/>
        </w:rPr>
        <w:t>Kontaktní osobou za</w:t>
      </w:r>
      <w:r w:rsidR="00C00B1C" w:rsidRPr="00FB0136">
        <w:rPr>
          <w:rFonts w:ascii="Times New Roman" w:hAnsi="Times New Roman" w:cs="Times New Roman"/>
          <w:color w:val="000000"/>
          <w:sz w:val="20"/>
          <w:szCs w:val="20"/>
        </w:rPr>
        <w:t xml:space="preserve"> poskytovatele</w:t>
      </w:r>
      <w:r w:rsidRPr="00FB0136">
        <w:rPr>
          <w:rFonts w:ascii="Times New Roman" w:hAnsi="Times New Roman" w:cs="Times New Roman"/>
          <w:color w:val="000000"/>
          <w:sz w:val="20"/>
          <w:szCs w:val="20"/>
        </w:rPr>
        <w:t xml:space="preserve"> je </w:t>
      </w:r>
      <w:r w:rsidR="00997ECA" w:rsidRPr="00FB0136">
        <w:rPr>
          <w:rFonts w:ascii="Times New Roman" w:hAnsi="Times New Roman" w:cs="Times New Roman"/>
          <w:color w:val="000000"/>
          <w:sz w:val="20"/>
          <w:szCs w:val="20"/>
        </w:rPr>
        <w:t>……………</w:t>
      </w:r>
      <w:r w:rsidRPr="00FB0136">
        <w:rPr>
          <w:rFonts w:ascii="Times New Roman" w:hAnsi="Times New Roman" w:cs="Times New Roman"/>
          <w:color w:val="000000"/>
          <w:sz w:val="20"/>
          <w:szCs w:val="20"/>
        </w:rPr>
        <w:t xml:space="preserve">, telefon </w:t>
      </w:r>
      <w:r w:rsidR="00997ECA" w:rsidRPr="00FB0136">
        <w:rPr>
          <w:rFonts w:ascii="Times New Roman" w:hAnsi="Times New Roman" w:cs="Times New Roman"/>
          <w:color w:val="000000"/>
          <w:sz w:val="20"/>
          <w:szCs w:val="20"/>
        </w:rPr>
        <w:t>……………</w:t>
      </w:r>
      <w:proofErr w:type="gramStart"/>
      <w:r w:rsidR="00997ECA" w:rsidRPr="00FB0136">
        <w:rPr>
          <w:rFonts w:ascii="Times New Roman" w:hAnsi="Times New Roman" w:cs="Times New Roman"/>
          <w:color w:val="000000"/>
          <w:sz w:val="20"/>
          <w:szCs w:val="20"/>
        </w:rPr>
        <w:t>…….</w:t>
      </w:r>
      <w:proofErr w:type="gramEnd"/>
      <w:r w:rsidR="00997ECA" w:rsidRPr="00FB0136">
        <w:rPr>
          <w:rFonts w:ascii="Times New Roman" w:hAnsi="Times New Roman" w:cs="Times New Roman"/>
          <w:color w:val="000000"/>
          <w:sz w:val="20"/>
          <w:szCs w:val="20"/>
        </w:rPr>
        <w:t>.</w:t>
      </w:r>
      <w:r w:rsidRPr="00FB0136">
        <w:rPr>
          <w:rFonts w:ascii="Times New Roman" w:hAnsi="Times New Roman" w:cs="Times New Roman"/>
          <w:color w:val="000000"/>
          <w:sz w:val="20"/>
          <w:szCs w:val="20"/>
        </w:rPr>
        <w:t>, e-mail</w:t>
      </w:r>
      <w:r w:rsidR="00997ECA" w:rsidRPr="00FB0136">
        <w:rPr>
          <w:rFonts w:ascii="Times New Roman" w:hAnsi="Times New Roman" w:cs="Times New Roman"/>
          <w:color w:val="000000"/>
          <w:sz w:val="20"/>
          <w:szCs w:val="20"/>
        </w:rPr>
        <w:t xml:space="preserve"> ………………………………....</w:t>
      </w:r>
      <w:r w:rsidR="006C434F" w:rsidRPr="00FB0136">
        <w:rPr>
          <w:rFonts w:ascii="Times New Roman" w:hAnsi="Times New Roman" w:cs="Times New Roman"/>
          <w:color w:val="000000"/>
          <w:sz w:val="20"/>
          <w:szCs w:val="20"/>
        </w:rPr>
        <w:t xml:space="preserve"> </w:t>
      </w:r>
      <w:r w:rsidR="006C434F" w:rsidRPr="00FB0136">
        <w:rPr>
          <w:rFonts w:ascii="Times New Roman" w:hAnsi="Times New Roman" w:cs="Times New Roman"/>
          <w:color w:val="000000"/>
          <w:sz w:val="20"/>
          <w:szCs w:val="20"/>
          <w:highlight w:val="yellow"/>
        </w:rPr>
        <w:t>(doplní dodavatel)</w:t>
      </w:r>
    </w:p>
    <w:p w14:paraId="77C04E69" w14:textId="49718140" w:rsidR="00A145C0" w:rsidRPr="005A75C4" w:rsidRDefault="00462B9F" w:rsidP="00F639A7">
      <w:pPr>
        <w:pStyle w:val="Odstavecseseznamem"/>
        <w:numPr>
          <w:ilvl w:val="1"/>
          <w:numId w:val="6"/>
        </w:numPr>
        <w:autoSpaceDE w:val="0"/>
        <w:autoSpaceDN w:val="0"/>
        <w:adjustRightInd w:val="0"/>
        <w:spacing w:after="0" w:line="240" w:lineRule="auto"/>
        <w:jc w:val="both"/>
        <w:rPr>
          <w:rFonts w:ascii="Times New Roman" w:hAnsi="Times New Roman" w:cs="Times New Roman"/>
          <w:color w:val="000000"/>
          <w:sz w:val="20"/>
          <w:szCs w:val="20"/>
        </w:rPr>
      </w:pPr>
      <w:r w:rsidRPr="005A75C4">
        <w:rPr>
          <w:rFonts w:ascii="Times New Roman" w:hAnsi="Times New Roman" w:cs="Times New Roman"/>
          <w:color w:val="000000"/>
          <w:sz w:val="20"/>
          <w:szCs w:val="20"/>
        </w:rPr>
        <w:t>Kontaktní osobou za objednatele</w:t>
      </w:r>
      <w:r w:rsidR="005B072D" w:rsidRPr="005A75C4">
        <w:rPr>
          <w:rFonts w:ascii="Times New Roman" w:hAnsi="Times New Roman" w:cs="Times New Roman"/>
          <w:color w:val="000000"/>
          <w:sz w:val="20"/>
          <w:szCs w:val="20"/>
        </w:rPr>
        <w:t xml:space="preserve"> ve věcech smluvních</w:t>
      </w:r>
      <w:r w:rsidR="00863BF7" w:rsidRPr="005A75C4">
        <w:rPr>
          <w:rFonts w:ascii="Times New Roman" w:hAnsi="Times New Roman" w:cs="Times New Roman"/>
          <w:color w:val="000000"/>
          <w:sz w:val="20"/>
          <w:szCs w:val="20"/>
        </w:rPr>
        <w:t xml:space="preserve"> je </w:t>
      </w:r>
      <w:r w:rsidR="005B072D" w:rsidRPr="005A75C4">
        <w:rPr>
          <w:rFonts w:ascii="Times New Roman" w:hAnsi="Times New Roman" w:cs="Times New Roman"/>
          <w:color w:val="000000"/>
          <w:sz w:val="20"/>
          <w:szCs w:val="20"/>
        </w:rPr>
        <w:t>Iveta Palátová</w:t>
      </w:r>
      <w:r w:rsidR="00997ECA" w:rsidRPr="005A75C4">
        <w:rPr>
          <w:rFonts w:ascii="Times New Roman" w:hAnsi="Times New Roman" w:cs="Times New Roman"/>
          <w:color w:val="000000"/>
          <w:sz w:val="20"/>
          <w:szCs w:val="20"/>
        </w:rPr>
        <w:t>,</w:t>
      </w:r>
      <w:r w:rsidRPr="005A75C4">
        <w:rPr>
          <w:rFonts w:ascii="Times New Roman" w:hAnsi="Times New Roman" w:cs="Times New Roman"/>
          <w:color w:val="000000"/>
          <w:sz w:val="20"/>
          <w:szCs w:val="20"/>
        </w:rPr>
        <w:t xml:space="preserve"> telefon </w:t>
      </w:r>
      <w:r w:rsidR="005B072D" w:rsidRPr="005A75C4">
        <w:rPr>
          <w:rFonts w:ascii="Times New Roman" w:hAnsi="Times New Roman" w:cs="Times New Roman"/>
          <w:color w:val="000000"/>
          <w:sz w:val="20"/>
          <w:szCs w:val="20"/>
        </w:rPr>
        <w:t xml:space="preserve">734 171 103 </w:t>
      </w:r>
      <w:r w:rsidR="00863BF7" w:rsidRPr="005A75C4">
        <w:rPr>
          <w:rFonts w:ascii="Times New Roman" w:hAnsi="Times New Roman" w:cs="Times New Roman"/>
          <w:color w:val="000000"/>
          <w:sz w:val="20"/>
          <w:szCs w:val="20"/>
        </w:rPr>
        <w:t xml:space="preserve">nebo </w:t>
      </w:r>
      <w:r w:rsidR="005B072D" w:rsidRPr="005A75C4">
        <w:rPr>
          <w:rFonts w:ascii="Times New Roman" w:hAnsi="Times New Roman" w:cs="Times New Roman"/>
          <w:color w:val="000000"/>
          <w:sz w:val="20"/>
          <w:szCs w:val="20"/>
        </w:rPr>
        <w:t>568 408 025</w:t>
      </w:r>
      <w:r w:rsidRPr="005A75C4">
        <w:rPr>
          <w:rFonts w:ascii="Times New Roman" w:hAnsi="Times New Roman" w:cs="Times New Roman"/>
          <w:color w:val="000000"/>
          <w:sz w:val="20"/>
          <w:szCs w:val="20"/>
        </w:rPr>
        <w:t>,</w:t>
      </w:r>
      <w:r w:rsidR="00997ECA" w:rsidRPr="005A75C4">
        <w:rPr>
          <w:rFonts w:ascii="Times New Roman" w:hAnsi="Times New Roman" w:cs="Times New Roman"/>
          <w:color w:val="000000"/>
          <w:sz w:val="20"/>
          <w:szCs w:val="20"/>
        </w:rPr>
        <w:t xml:space="preserve"> </w:t>
      </w:r>
      <w:r w:rsidRPr="005A75C4">
        <w:rPr>
          <w:rFonts w:ascii="Times New Roman" w:hAnsi="Times New Roman" w:cs="Times New Roman"/>
          <w:color w:val="000000"/>
          <w:sz w:val="20"/>
          <w:szCs w:val="20"/>
        </w:rPr>
        <w:t xml:space="preserve">e-mail </w:t>
      </w:r>
      <w:r w:rsidR="005B072D" w:rsidRPr="005A75C4">
        <w:rPr>
          <w:rFonts w:ascii="Times New Roman" w:hAnsi="Times New Roman" w:cs="Times New Roman"/>
          <w:sz w:val="20"/>
          <w:szCs w:val="20"/>
        </w:rPr>
        <w:t>palatova@jaromericenr.cz</w:t>
      </w:r>
      <w:r w:rsidR="005B072D" w:rsidRPr="005A75C4">
        <w:rPr>
          <w:rFonts w:ascii="Times New Roman" w:hAnsi="Times New Roman" w:cs="Times New Roman"/>
          <w:color w:val="000000"/>
          <w:sz w:val="20"/>
          <w:szCs w:val="20"/>
        </w:rPr>
        <w:t xml:space="preserve"> </w:t>
      </w:r>
    </w:p>
    <w:p w14:paraId="24A47EF6" w14:textId="69CB4E59" w:rsidR="00FB0136" w:rsidRPr="005A75C4" w:rsidRDefault="005B072D" w:rsidP="005A75C4">
      <w:pPr>
        <w:ind w:left="360"/>
        <w:rPr>
          <w:sz w:val="20"/>
          <w:szCs w:val="20"/>
        </w:rPr>
      </w:pPr>
      <w:r w:rsidRPr="005A75C4">
        <w:rPr>
          <w:rFonts w:ascii="Times New Roman" w:hAnsi="Times New Roman" w:cs="Times New Roman"/>
          <w:color w:val="000000"/>
          <w:sz w:val="20"/>
          <w:szCs w:val="20"/>
        </w:rPr>
        <w:t xml:space="preserve">Kontaktní osobou za objednatele ve věcech technických je </w:t>
      </w:r>
      <w:r w:rsidR="00FB0136" w:rsidRPr="00BB476F">
        <w:rPr>
          <w:rFonts w:ascii="Times New Roman" w:hAnsi="Times New Roman" w:cs="Times New Roman"/>
          <w:sz w:val="20"/>
          <w:szCs w:val="20"/>
        </w:rPr>
        <w:t>Jiří Zíma, telefon 777 714 410, email:</w:t>
      </w:r>
      <w:r w:rsidR="00FB0136" w:rsidRPr="00BB476F">
        <w:rPr>
          <w:sz w:val="20"/>
          <w:szCs w:val="20"/>
        </w:rPr>
        <w:t xml:space="preserve"> </w:t>
      </w:r>
      <w:hyperlink r:id="rId8" w:history="1">
        <w:r w:rsidR="005A75C4" w:rsidRPr="00BB476F">
          <w:rPr>
            <w:rStyle w:val="Hypertextovodkaz"/>
            <w:sz w:val="20"/>
            <w:szCs w:val="20"/>
          </w:rPr>
          <w:t>zima@tesma.cz</w:t>
        </w:r>
      </w:hyperlink>
    </w:p>
    <w:p w14:paraId="278D03F6" w14:textId="1ECE3522" w:rsidR="00111AD9" w:rsidRPr="00325FE9" w:rsidRDefault="00111AD9" w:rsidP="00F639A7">
      <w:pPr>
        <w:pStyle w:val="Odstavecseseznamem"/>
        <w:numPr>
          <w:ilvl w:val="1"/>
          <w:numId w:val="6"/>
        </w:numPr>
        <w:autoSpaceDE w:val="0"/>
        <w:autoSpaceDN w:val="0"/>
        <w:adjustRightInd w:val="0"/>
        <w:spacing w:after="0" w:line="240" w:lineRule="auto"/>
        <w:jc w:val="both"/>
        <w:rPr>
          <w:rFonts w:ascii="Times New Roman" w:hAnsi="Times New Roman" w:cs="Times New Roman"/>
          <w:color w:val="000000"/>
          <w:sz w:val="20"/>
          <w:szCs w:val="20"/>
        </w:rPr>
      </w:pPr>
      <w:r w:rsidRPr="00553882">
        <w:rPr>
          <w:rFonts w:ascii="Times New Roman" w:hAnsi="Times New Roman" w:cs="Times New Roman"/>
          <w:sz w:val="20"/>
          <w:szCs w:val="20"/>
        </w:rPr>
        <w:t xml:space="preserve">Emailová adresa pro zasílání veškerých faktur v elektronické podobě: </w:t>
      </w:r>
      <w:hyperlink r:id="rId9" w:history="1">
        <w:r w:rsidR="00FB0136" w:rsidRPr="00325FE9">
          <w:rPr>
            <w:rStyle w:val="Hypertextovodkaz"/>
            <w:rFonts w:ascii="Times New Roman" w:hAnsi="Times New Roman" w:cs="Times New Roman"/>
            <w:sz w:val="20"/>
            <w:szCs w:val="20"/>
          </w:rPr>
          <w:t>faktury@jaromericenr.cz</w:t>
        </w:r>
      </w:hyperlink>
    </w:p>
    <w:p w14:paraId="42BE1E9E" w14:textId="2E13B581" w:rsidR="00544B50" w:rsidRPr="00325FE9" w:rsidRDefault="00462B9F" w:rsidP="00997ECA">
      <w:pPr>
        <w:pStyle w:val="Odstavecseseznamem"/>
        <w:numPr>
          <w:ilvl w:val="1"/>
          <w:numId w:val="6"/>
        </w:numPr>
        <w:autoSpaceDE w:val="0"/>
        <w:autoSpaceDN w:val="0"/>
        <w:adjustRightInd w:val="0"/>
        <w:spacing w:after="0" w:line="240" w:lineRule="auto"/>
        <w:jc w:val="both"/>
        <w:rPr>
          <w:rFonts w:ascii="Times New Roman" w:hAnsi="Times New Roman" w:cs="Times New Roman"/>
          <w:sz w:val="20"/>
          <w:szCs w:val="20"/>
          <w:highlight w:val="yellow"/>
        </w:rPr>
      </w:pPr>
      <w:r w:rsidRPr="00325FE9">
        <w:rPr>
          <w:rFonts w:ascii="Times New Roman" w:hAnsi="Times New Roman" w:cs="Times New Roman"/>
          <w:bCs/>
          <w:sz w:val="20"/>
          <w:szCs w:val="20"/>
          <w:highlight w:val="yellow"/>
        </w:rPr>
        <w:t xml:space="preserve">Smlouva byla schválena na jednání </w:t>
      </w:r>
      <w:r w:rsidR="00895ABF" w:rsidRPr="00325FE9">
        <w:rPr>
          <w:rFonts w:ascii="Times New Roman" w:hAnsi="Times New Roman" w:cs="Times New Roman"/>
          <w:bCs/>
          <w:sz w:val="20"/>
          <w:szCs w:val="20"/>
          <w:highlight w:val="yellow"/>
        </w:rPr>
        <w:t>Z</w:t>
      </w:r>
      <w:r w:rsidRPr="00325FE9">
        <w:rPr>
          <w:rFonts w:ascii="Times New Roman" w:hAnsi="Times New Roman" w:cs="Times New Roman"/>
          <w:bCs/>
          <w:sz w:val="20"/>
          <w:szCs w:val="20"/>
          <w:highlight w:val="yellow"/>
        </w:rPr>
        <w:t>astupitelstva obce</w:t>
      </w:r>
      <w:r w:rsidR="00895ABF" w:rsidRPr="00325FE9">
        <w:rPr>
          <w:rFonts w:ascii="Times New Roman" w:hAnsi="Times New Roman" w:cs="Times New Roman"/>
          <w:bCs/>
          <w:sz w:val="20"/>
          <w:szCs w:val="20"/>
          <w:highlight w:val="yellow"/>
        </w:rPr>
        <w:t>/Rady obce</w:t>
      </w:r>
      <w:r w:rsidRPr="00325FE9">
        <w:rPr>
          <w:rFonts w:ascii="Times New Roman" w:hAnsi="Times New Roman" w:cs="Times New Roman"/>
          <w:bCs/>
          <w:sz w:val="20"/>
          <w:szCs w:val="20"/>
          <w:highlight w:val="yellow"/>
        </w:rPr>
        <w:t xml:space="preserve"> dne </w:t>
      </w:r>
      <w:r w:rsidR="00997ECA" w:rsidRPr="00325FE9">
        <w:rPr>
          <w:rFonts w:ascii="Times New Roman" w:hAnsi="Times New Roman" w:cs="Times New Roman"/>
          <w:bCs/>
          <w:color w:val="FF0000"/>
          <w:sz w:val="20"/>
          <w:szCs w:val="20"/>
          <w:highlight w:val="yellow"/>
        </w:rPr>
        <w:t>…………………………</w:t>
      </w:r>
      <w:proofErr w:type="gramStart"/>
      <w:r w:rsidR="00997ECA" w:rsidRPr="00325FE9">
        <w:rPr>
          <w:rFonts w:ascii="Times New Roman" w:hAnsi="Times New Roman" w:cs="Times New Roman"/>
          <w:bCs/>
          <w:color w:val="FF0000"/>
          <w:sz w:val="20"/>
          <w:szCs w:val="20"/>
          <w:highlight w:val="yellow"/>
        </w:rPr>
        <w:t>…….</w:t>
      </w:r>
      <w:proofErr w:type="gramEnd"/>
      <w:r w:rsidR="005B072D" w:rsidRPr="00325FE9">
        <w:rPr>
          <w:rFonts w:ascii="Times New Roman" w:hAnsi="Times New Roman" w:cs="Times New Roman"/>
          <w:bCs/>
          <w:color w:val="FF0000"/>
          <w:sz w:val="20"/>
          <w:szCs w:val="20"/>
          <w:highlight w:val="yellow"/>
        </w:rPr>
        <w:t xml:space="preserve">, </w:t>
      </w:r>
      <w:r w:rsidR="005B072D" w:rsidRPr="00325FE9">
        <w:rPr>
          <w:rFonts w:ascii="Times New Roman" w:hAnsi="Times New Roman" w:cs="Times New Roman"/>
          <w:bCs/>
          <w:sz w:val="20"/>
          <w:szCs w:val="20"/>
          <w:highlight w:val="yellow"/>
        </w:rPr>
        <w:t xml:space="preserve">usnesením č. </w:t>
      </w:r>
      <w:proofErr w:type="spellStart"/>
      <w:r w:rsidR="005B072D" w:rsidRPr="00325FE9">
        <w:rPr>
          <w:rFonts w:ascii="Times New Roman" w:hAnsi="Times New Roman" w:cs="Times New Roman"/>
          <w:bCs/>
          <w:sz w:val="20"/>
          <w:szCs w:val="20"/>
          <w:highlight w:val="yellow"/>
        </w:rPr>
        <w:t>xxxxxxxxxx</w:t>
      </w:r>
      <w:proofErr w:type="spellEnd"/>
    </w:p>
    <w:p w14:paraId="2C523462" w14:textId="77777777" w:rsidR="00761E4F" w:rsidRDefault="00761E4F" w:rsidP="00544B50">
      <w:pPr>
        <w:spacing w:after="0"/>
        <w:jc w:val="both"/>
        <w:rPr>
          <w:rFonts w:ascii="Times New Roman" w:hAnsi="Times New Roman" w:cs="Times New Roman"/>
          <w:b/>
          <w:bCs/>
          <w:color w:val="000000"/>
          <w:sz w:val="20"/>
          <w:szCs w:val="20"/>
        </w:rPr>
      </w:pPr>
    </w:p>
    <w:p w14:paraId="12A9624D" w14:textId="57D1F288" w:rsidR="00544B50" w:rsidRPr="00553882" w:rsidRDefault="00544B50" w:rsidP="00544B50">
      <w:pPr>
        <w:spacing w:after="0"/>
        <w:jc w:val="both"/>
        <w:rPr>
          <w:rFonts w:ascii="Times New Roman" w:hAnsi="Times New Roman" w:cs="Times New Roman"/>
          <w:b/>
          <w:bCs/>
          <w:color w:val="000000"/>
          <w:sz w:val="20"/>
          <w:szCs w:val="20"/>
        </w:rPr>
      </w:pPr>
      <w:r w:rsidRPr="00553882">
        <w:rPr>
          <w:rFonts w:ascii="Times New Roman" w:hAnsi="Times New Roman" w:cs="Times New Roman"/>
          <w:b/>
          <w:bCs/>
          <w:color w:val="000000"/>
          <w:sz w:val="20"/>
          <w:szCs w:val="20"/>
        </w:rPr>
        <w:t>Přílohy:</w:t>
      </w:r>
    </w:p>
    <w:p w14:paraId="072CE1B8" w14:textId="1E553DBF" w:rsidR="00544B50" w:rsidRPr="00553882" w:rsidRDefault="00544B50" w:rsidP="00544B50">
      <w:pPr>
        <w:spacing w:after="0"/>
        <w:jc w:val="both"/>
        <w:rPr>
          <w:rFonts w:ascii="Times New Roman" w:hAnsi="Times New Roman" w:cs="Times New Roman"/>
          <w:b/>
          <w:bCs/>
          <w:color w:val="000000"/>
          <w:sz w:val="20"/>
          <w:szCs w:val="20"/>
        </w:rPr>
      </w:pPr>
      <w:r w:rsidRPr="00553882">
        <w:rPr>
          <w:rFonts w:ascii="Times New Roman" w:hAnsi="Times New Roman" w:cs="Times New Roman"/>
          <w:b/>
          <w:bCs/>
          <w:color w:val="000000"/>
          <w:sz w:val="20"/>
          <w:szCs w:val="20"/>
        </w:rPr>
        <w:t xml:space="preserve">Příloha č. 1 </w:t>
      </w:r>
      <w:r w:rsidR="00111AD9" w:rsidRPr="00553882">
        <w:rPr>
          <w:rFonts w:ascii="Times New Roman" w:hAnsi="Times New Roman" w:cs="Times New Roman"/>
          <w:b/>
          <w:bCs/>
          <w:color w:val="000000"/>
          <w:sz w:val="20"/>
          <w:szCs w:val="20"/>
        </w:rPr>
        <w:t xml:space="preserve">– </w:t>
      </w:r>
      <w:r w:rsidR="00B720FB">
        <w:rPr>
          <w:rFonts w:ascii="Times New Roman" w:hAnsi="Times New Roman" w:cs="Times New Roman"/>
          <w:b/>
          <w:bCs/>
          <w:color w:val="000000"/>
          <w:sz w:val="20"/>
          <w:szCs w:val="20"/>
        </w:rPr>
        <w:t xml:space="preserve">Specifikace předmětu veřejné zakázky (viz příloha ZD – Příloha 3 Specifikace předmětu veřejné zakázky) </w:t>
      </w:r>
    </w:p>
    <w:p w14:paraId="5FDBF6BB" w14:textId="4E6969A8" w:rsidR="00544B50" w:rsidRPr="00553882" w:rsidRDefault="00544B50" w:rsidP="00544B50">
      <w:pPr>
        <w:spacing w:after="0"/>
        <w:jc w:val="both"/>
        <w:rPr>
          <w:rFonts w:ascii="Times New Roman" w:hAnsi="Times New Roman" w:cs="Times New Roman"/>
          <w:b/>
          <w:bCs/>
          <w:color w:val="000000"/>
          <w:sz w:val="20"/>
          <w:szCs w:val="20"/>
        </w:rPr>
      </w:pPr>
      <w:bookmarkStart w:id="4" w:name="OLE_LINK8"/>
      <w:bookmarkStart w:id="5" w:name="OLE_LINK9"/>
      <w:r w:rsidRPr="00553882">
        <w:rPr>
          <w:rFonts w:ascii="Times New Roman" w:hAnsi="Times New Roman" w:cs="Times New Roman"/>
          <w:b/>
          <w:bCs/>
          <w:color w:val="000000"/>
          <w:sz w:val="20"/>
          <w:szCs w:val="20"/>
        </w:rPr>
        <w:t>Příloha č. 2</w:t>
      </w:r>
      <w:r w:rsidR="00111AD9" w:rsidRPr="00553882">
        <w:rPr>
          <w:rFonts w:ascii="Times New Roman" w:hAnsi="Times New Roman" w:cs="Times New Roman"/>
          <w:b/>
          <w:bCs/>
          <w:color w:val="000000"/>
          <w:sz w:val="20"/>
          <w:szCs w:val="20"/>
        </w:rPr>
        <w:t xml:space="preserve"> – Rekapitulace ceny</w:t>
      </w:r>
      <w:r w:rsidR="00B720FB">
        <w:rPr>
          <w:rFonts w:ascii="Times New Roman" w:hAnsi="Times New Roman" w:cs="Times New Roman"/>
          <w:b/>
          <w:bCs/>
          <w:color w:val="000000"/>
          <w:sz w:val="20"/>
          <w:szCs w:val="20"/>
        </w:rPr>
        <w:t xml:space="preserve"> (viz příloha ZD – Příloha 5 Rekapitulace ceny)</w:t>
      </w:r>
    </w:p>
    <w:bookmarkEnd w:id="4"/>
    <w:bookmarkEnd w:id="5"/>
    <w:p w14:paraId="6618A6BB" w14:textId="17D078CF" w:rsidR="007771B7" w:rsidRPr="00553882" w:rsidRDefault="007771B7" w:rsidP="00111AD9">
      <w:pPr>
        <w:spacing w:after="0"/>
        <w:jc w:val="both"/>
        <w:rPr>
          <w:rFonts w:ascii="Times New Roman" w:hAnsi="Times New Roman" w:cs="Times New Roman"/>
          <w:b/>
          <w:bCs/>
          <w:color w:val="000000"/>
          <w:sz w:val="20"/>
          <w:szCs w:val="20"/>
        </w:rPr>
      </w:pPr>
      <w:r w:rsidRPr="00553882">
        <w:rPr>
          <w:rFonts w:ascii="Times New Roman" w:hAnsi="Times New Roman" w:cs="Times New Roman"/>
          <w:b/>
          <w:bCs/>
          <w:color w:val="000000"/>
          <w:sz w:val="20"/>
          <w:szCs w:val="20"/>
        </w:rPr>
        <w:t xml:space="preserve">Příloha č. </w:t>
      </w:r>
      <w:r w:rsidR="00B720FB">
        <w:rPr>
          <w:rFonts w:ascii="Times New Roman" w:hAnsi="Times New Roman" w:cs="Times New Roman"/>
          <w:b/>
          <w:bCs/>
          <w:color w:val="000000"/>
          <w:sz w:val="20"/>
          <w:szCs w:val="20"/>
        </w:rPr>
        <w:t xml:space="preserve">3 </w:t>
      </w:r>
      <w:r w:rsidR="00010AAA" w:rsidRPr="00553882">
        <w:rPr>
          <w:rFonts w:ascii="Times New Roman" w:hAnsi="Times New Roman" w:cs="Times New Roman"/>
          <w:b/>
          <w:bCs/>
          <w:color w:val="000000"/>
          <w:sz w:val="20"/>
          <w:szCs w:val="20"/>
        </w:rPr>
        <w:t>–</w:t>
      </w:r>
      <w:r w:rsidRPr="00553882">
        <w:rPr>
          <w:rFonts w:ascii="Times New Roman" w:hAnsi="Times New Roman" w:cs="Times New Roman"/>
          <w:b/>
          <w:bCs/>
          <w:color w:val="000000"/>
          <w:sz w:val="20"/>
          <w:szCs w:val="20"/>
        </w:rPr>
        <w:t xml:space="preserve"> </w:t>
      </w:r>
      <w:r w:rsidR="00010AAA" w:rsidRPr="00553882">
        <w:rPr>
          <w:rFonts w:ascii="Times New Roman" w:hAnsi="Times New Roman" w:cs="Times New Roman"/>
          <w:b/>
          <w:bCs/>
          <w:color w:val="000000"/>
          <w:sz w:val="20"/>
          <w:szCs w:val="20"/>
        </w:rPr>
        <w:t>Seznam sběrných míst</w:t>
      </w:r>
      <w:r w:rsidR="006C4441">
        <w:rPr>
          <w:rFonts w:ascii="Times New Roman" w:hAnsi="Times New Roman" w:cs="Times New Roman"/>
          <w:b/>
          <w:bCs/>
          <w:color w:val="000000"/>
          <w:sz w:val="20"/>
          <w:szCs w:val="20"/>
        </w:rPr>
        <w:t xml:space="preserve"> a objemy kontejnerů na sběrných místech (viz příloha ZD – Příloha 10 Seznam sběrných míst a objemy kontejnerů na sběrných místech)</w:t>
      </w:r>
    </w:p>
    <w:p w14:paraId="3DFF34A0" w14:textId="77777777" w:rsidR="00111AD9" w:rsidRPr="001F7100" w:rsidRDefault="00111AD9" w:rsidP="00544B50">
      <w:pPr>
        <w:spacing w:after="0"/>
        <w:jc w:val="both"/>
        <w:rPr>
          <w:rFonts w:ascii="Times New Roman" w:hAnsi="Times New Roman" w:cs="Times New Roman"/>
        </w:rPr>
      </w:pPr>
    </w:p>
    <w:p w14:paraId="6A367A99" w14:textId="470A1F0A" w:rsidR="00761E4F" w:rsidRDefault="00A145C0" w:rsidP="00997ECA">
      <w:pPr>
        <w:jc w:val="both"/>
        <w:rPr>
          <w:rFonts w:ascii="Times New Roman" w:hAnsi="Times New Roman" w:cs="Times New Roman"/>
        </w:rPr>
      </w:pPr>
      <w:r w:rsidRPr="001F7100">
        <w:rPr>
          <w:rFonts w:ascii="Times New Roman" w:hAnsi="Times New Roman" w:cs="Times New Roman"/>
        </w:rPr>
        <w:t>V</w:t>
      </w:r>
      <w:r w:rsidR="00761E4F">
        <w:rPr>
          <w:rFonts w:ascii="Times New Roman" w:hAnsi="Times New Roman" w:cs="Times New Roman"/>
        </w:rPr>
        <w:t> Jaroměřicích nad Rokytnou</w:t>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00C63D4D">
        <w:rPr>
          <w:rFonts w:ascii="Times New Roman" w:hAnsi="Times New Roman" w:cs="Times New Roman"/>
        </w:rPr>
        <w:tab/>
      </w:r>
      <w:r w:rsidR="00C63D4D">
        <w:rPr>
          <w:rFonts w:ascii="Times New Roman" w:hAnsi="Times New Roman" w:cs="Times New Roman"/>
        </w:rPr>
        <w:tab/>
      </w:r>
      <w:r w:rsidR="00C63D4D">
        <w:rPr>
          <w:rFonts w:ascii="Times New Roman" w:hAnsi="Times New Roman" w:cs="Times New Roman"/>
        </w:rPr>
        <w:tab/>
      </w:r>
      <w:r w:rsidRPr="001F7100">
        <w:rPr>
          <w:rFonts w:ascii="Times New Roman" w:hAnsi="Times New Roman" w:cs="Times New Roman"/>
        </w:rPr>
        <w:t>V ……</w:t>
      </w:r>
      <w:proofErr w:type="gramStart"/>
      <w:r w:rsidR="00C63D4D">
        <w:rPr>
          <w:rFonts w:ascii="Times New Roman" w:hAnsi="Times New Roman" w:cs="Times New Roman"/>
        </w:rPr>
        <w:t>…….</w:t>
      </w:r>
      <w:proofErr w:type="gramEnd"/>
      <w:r w:rsidR="00C63D4D">
        <w:rPr>
          <w:rFonts w:ascii="Times New Roman" w:hAnsi="Times New Roman" w:cs="Times New Roman"/>
        </w:rPr>
        <w:t>.</w:t>
      </w:r>
      <w:r w:rsidRPr="001F7100">
        <w:rPr>
          <w:rFonts w:ascii="Times New Roman" w:hAnsi="Times New Roman" w:cs="Times New Roman"/>
        </w:rPr>
        <w:t>……</w:t>
      </w:r>
    </w:p>
    <w:p w14:paraId="2FECDDDE" w14:textId="77777777" w:rsidR="00B45B3B" w:rsidRPr="001F7100" w:rsidRDefault="00B45B3B" w:rsidP="00997ECA">
      <w:pPr>
        <w:jc w:val="both"/>
        <w:rPr>
          <w:rFonts w:ascii="Times New Roman" w:hAnsi="Times New Roman" w:cs="Times New Roman"/>
        </w:rPr>
      </w:pPr>
    </w:p>
    <w:p w14:paraId="282BBE5A" w14:textId="77777777" w:rsidR="00A145C0" w:rsidRPr="001F7100" w:rsidRDefault="00A145C0" w:rsidP="00997ECA">
      <w:pPr>
        <w:jc w:val="both"/>
        <w:rPr>
          <w:rFonts w:ascii="Times New Roman" w:hAnsi="Times New Roman" w:cs="Times New Roman"/>
        </w:rPr>
      </w:pPr>
      <w:r w:rsidRPr="001F7100">
        <w:rPr>
          <w:rFonts w:ascii="Times New Roman" w:hAnsi="Times New Roman" w:cs="Times New Roman"/>
        </w:rPr>
        <w:t>____________________</w:t>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t>___________________</w:t>
      </w:r>
    </w:p>
    <w:p w14:paraId="31323965" w14:textId="4E2A084B" w:rsidR="00A145C0" w:rsidRPr="001F7100" w:rsidRDefault="00A145C0" w:rsidP="00997ECA">
      <w:pPr>
        <w:jc w:val="both"/>
        <w:rPr>
          <w:rFonts w:ascii="Times New Roman" w:hAnsi="Times New Roman" w:cs="Times New Roman"/>
        </w:rPr>
      </w:pPr>
      <w:r w:rsidRPr="001F7100">
        <w:rPr>
          <w:rFonts w:ascii="Times New Roman" w:hAnsi="Times New Roman" w:cs="Times New Roman"/>
        </w:rPr>
        <w:t>Za objednatele</w:t>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r>
      <w:r w:rsidRPr="001F7100">
        <w:rPr>
          <w:rFonts w:ascii="Times New Roman" w:hAnsi="Times New Roman" w:cs="Times New Roman"/>
        </w:rPr>
        <w:tab/>
        <w:t>Za</w:t>
      </w:r>
      <w:r w:rsidR="00C00B1C">
        <w:rPr>
          <w:rFonts w:ascii="Times New Roman" w:hAnsi="Times New Roman" w:cs="Times New Roman"/>
        </w:rPr>
        <w:t xml:space="preserve"> poskytovatele</w:t>
      </w:r>
    </w:p>
    <w:sectPr w:rsidR="00A145C0" w:rsidRPr="001F7100" w:rsidSect="003853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E6B32"/>
    <w:multiLevelType w:val="multilevel"/>
    <w:tmpl w:val="9D345042"/>
    <w:lvl w:ilvl="0">
      <w:start w:val="1"/>
      <w:numFmt w:val="upperRoman"/>
      <w:pStyle w:val="Nadpis1"/>
      <w:lvlText w:val="%1."/>
      <w:lvlJc w:val="right"/>
      <w:pPr>
        <w:ind w:left="720" w:hanging="360"/>
      </w:pPr>
    </w:lvl>
    <w:lvl w:ilvl="1">
      <w:start w:val="4"/>
      <w:numFmt w:val="decimal"/>
      <w:isLgl/>
      <w:lvlText w:val="%1.%2."/>
      <w:lvlJc w:val="left"/>
      <w:pPr>
        <w:ind w:left="405" w:hanging="405"/>
      </w:pPr>
      <w:rPr>
        <w:rFonts w:hint="default"/>
        <w:b/>
      </w:rPr>
    </w:lvl>
    <w:lvl w:ilvl="2">
      <w:start w:val="2"/>
      <w:numFmt w:val="decimal"/>
      <w:isLgl/>
      <w:lvlText w:val="%1.%2.%3."/>
      <w:lvlJc w:val="left"/>
      <w:pPr>
        <w:ind w:left="1145"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212" w:hanging="72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638" w:hanging="1080"/>
      </w:pPr>
      <w:rPr>
        <w:rFonts w:hint="default"/>
      </w:rPr>
    </w:lvl>
    <w:lvl w:ilvl="7">
      <w:start w:val="1"/>
      <w:numFmt w:val="decimal"/>
      <w:isLgl/>
      <w:lvlText w:val="%1.%2.%3.%4.%5.%6.%7.%8."/>
      <w:lvlJc w:val="left"/>
      <w:pPr>
        <w:ind w:left="1671" w:hanging="1080"/>
      </w:pPr>
      <w:rPr>
        <w:rFonts w:hint="default"/>
      </w:rPr>
    </w:lvl>
    <w:lvl w:ilvl="8">
      <w:start w:val="1"/>
      <w:numFmt w:val="decimal"/>
      <w:isLgl/>
      <w:lvlText w:val="%1.%2.%3.%4.%5.%6.%7.%8.%9."/>
      <w:lvlJc w:val="left"/>
      <w:pPr>
        <w:ind w:left="2064" w:hanging="1440"/>
      </w:pPr>
      <w:rPr>
        <w:rFonts w:hint="default"/>
      </w:rPr>
    </w:lvl>
  </w:abstractNum>
  <w:abstractNum w:abstractNumId="1" w15:restartNumberingAfterBreak="0">
    <w:nsid w:val="1C2D2D4C"/>
    <w:multiLevelType w:val="multilevel"/>
    <w:tmpl w:val="AA040D56"/>
    <w:lvl w:ilvl="0">
      <w:start w:val="8"/>
      <w:numFmt w:val="decimal"/>
      <w:lvlText w:val="%1"/>
      <w:lvlJc w:val="left"/>
      <w:pPr>
        <w:ind w:left="360" w:hanging="360"/>
      </w:pPr>
      <w:rPr>
        <w:rFonts w:hint="default"/>
      </w:rPr>
    </w:lvl>
    <w:lvl w:ilvl="1">
      <w:start w:val="1"/>
      <w:numFmt w:val="decimal"/>
      <w:lvlText w:val="12.%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D904DD2"/>
    <w:multiLevelType w:val="hybridMultilevel"/>
    <w:tmpl w:val="6038C61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2095305A"/>
    <w:multiLevelType w:val="multilevel"/>
    <w:tmpl w:val="FA7C2904"/>
    <w:styleLink w:val="Styl1"/>
    <w:lvl w:ilvl="0">
      <w:start w:val="1"/>
      <w:numFmt w:val="none"/>
      <w:lvlText w:val="7"/>
      <w:lvlJc w:val="left"/>
      <w:pPr>
        <w:ind w:left="786" w:hanging="360"/>
      </w:pPr>
      <w:rPr>
        <w:rFonts w:hint="default"/>
        <w:b/>
      </w:rPr>
    </w:lvl>
    <w:lvl w:ilvl="1">
      <w:start w:val="1"/>
      <w:numFmt w:val="decimal"/>
      <w:lvlText w:val="7.%2"/>
      <w:lvlJc w:val="left"/>
      <w:pPr>
        <w:ind w:left="786" w:hanging="360"/>
      </w:pPr>
      <w:rPr>
        <w:rFonts w:hint="default"/>
        <w:b/>
      </w:rPr>
    </w:lvl>
    <w:lvl w:ilvl="2">
      <w:start w:val="1"/>
      <w:numFmt w:val="none"/>
      <w:lvlText w:val="7.4.1"/>
      <w:lvlJc w:val="left"/>
      <w:pPr>
        <w:ind w:left="1146" w:hanging="720"/>
      </w:pPr>
      <w:rPr>
        <w:rFonts w:ascii="Times New Roman" w:hAnsi="Times New Roman" w:hint="default"/>
        <w:b w:val="0"/>
        <w:i w:val="0"/>
      </w:rPr>
    </w:lvl>
    <w:lvl w:ilvl="3">
      <w:start w:val="1"/>
      <w:numFmt w:val="decimal"/>
      <w:lvlText w:val="%1.%2.%3.%4"/>
      <w:lvlJc w:val="left"/>
      <w:pPr>
        <w:ind w:left="1146" w:hanging="720"/>
      </w:pPr>
      <w:rPr>
        <w:rFonts w:hint="default"/>
        <w:b/>
      </w:rPr>
    </w:lvl>
    <w:lvl w:ilvl="4">
      <w:start w:val="1"/>
      <w:numFmt w:val="decimal"/>
      <w:lvlText w:val="%1.%2.%3.%4.%5"/>
      <w:lvlJc w:val="left"/>
      <w:pPr>
        <w:ind w:left="1146" w:hanging="720"/>
      </w:pPr>
      <w:rPr>
        <w:rFonts w:hint="default"/>
        <w:b/>
      </w:rPr>
    </w:lvl>
    <w:lvl w:ilvl="5">
      <w:start w:val="1"/>
      <w:numFmt w:val="decimal"/>
      <w:lvlText w:val="%1.%2.%3.%4.%5.%6"/>
      <w:lvlJc w:val="left"/>
      <w:pPr>
        <w:ind w:left="1506" w:hanging="1080"/>
      </w:pPr>
      <w:rPr>
        <w:rFonts w:hint="default"/>
        <w:b/>
      </w:rPr>
    </w:lvl>
    <w:lvl w:ilvl="6">
      <w:start w:val="1"/>
      <w:numFmt w:val="decimal"/>
      <w:lvlText w:val="%1.%2.%3.%4.%5.%6.%7"/>
      <w:lvlJc w:val="left"/>
      <w:pPr>
        <w:ind w:left="1506" w:hanging="1080"/>
      </w:pPr>
      <w:rPr>
        <w:rFonts w:hint="default"/>
        <w:b/>
      </w:rPr>
    </w:lvl>
    <w:lvl w:ilvl="7">
      <w:start w:val="1"/>
      <w:numFmt w:val="decimal"/>
      <w:lvlText w:val="%1.%2.%3.%4.%5.%6.%7.%8"/>
      <w:lvlJc w:val="left"/>
      <w:pPr>
        <w:ind w:left="1866" w:hanging="1440"/>
      </w:pPr>
      <w:rPr>
        <w:rFonts w:hint="default"/>
        <w:b/>
      </w:rPr>
    </w:lvl>
    <w:lvl w:ilvl="8">
      <w:start w:val="1"/>
      <w:numFmt w:val="decimal"/>
      <w:lvlText w:val="%1.%2.%3.%4.%5.%6.%7.%8.%9"/>
      <w:lvlJc w:val="left"/>
      <w:pPr>
        <w:ind w:left="1866" w:hanging="1440"/>
      </w:pPr>
      <w:rPr>
        <w:rFonts w:hint="default"/>
        <w:b/>
      </w:rPr>
    </w:lvl>
  </w:abstractNum>
  <w:abstractNum w:abstractNumId="4" w15:restartNumberingAfterBreak="0">
    <w:nsid w:val="2295756F"/>
    <w:multiLevelType w:val="multilevel"/>
    <w:tmpl w:val="E654B08E"/>
    <w:lvl w:ilvl="0">
      <w:start w:val="1"/>
      <w:numFmt w:val="decimal"/>
      <w:lvlText w:val="%1"/>
      <w:lvlJc w:val="left"/>
      <w:pPr>
        <w:ind w:left="360" w:hanging="360"/>
      </w:pPr>
      <w:rPr>
        <w:rFonts w:hint="default"/>
        <w:b/>
      </w:rPr>
    </w:lvl>
    <w:lvl w:ilvl="1">
      <w:start w:val="1"/>
      <w:numFmt w:val="decimal"/>
      <w:lvlText w:val="9.%2"/>
      <w:lvlJc w:val="left"/>
      <w:pPr>
        <w:ind w:left="360" w:hanging="360"/>
      </w:pPr>
      <w:rPr>
        <w:rFonts w:hint="default"/>
        <w:b/>
      </w:rPr>
    </w:lvl>
    <w:lvl w:ilvl="2">
      <w:start w:val="1"/>
      <w:numFmt w:val="decimal"/>
      <w:lvlText w:val="7.%2.%3"/>
      <w:lvlJc w:val="left"/>
      <w:pPr>
        <w:ind w:left="720" w:hanging="720"/>
      </w:pPr>
      <w:rPr>
        <w:rFonts w:ascii="Times New Roman" w:hAnsi="Times New Roman" w:hint="default"/>
        <w:b w:val="0"/>
        <w:i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254615B9"/>
    <w:multiLevelType w:val="multilevel"/>
    <w:tmpl w:val="41EC7E9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983D3C"/>
    <w:multiLevelType w:val="hybridMultilevel"/>
    <w:tmpl w:val="54304554"/>
    <w:lvl w:ilvl="0" w:tplc="B510B9EE">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A4F4750"/>
    <w:multiLevelType w:val="multilevel"/>
    <w:tmpl w:val="62C80D02"/>
    <w:lvl w:ilvl="0">
      <w:start w:val="1"/>
      <w:numFmt w:val="decimal"/>
      <w:lvlText w:val="%1"/>
      <w:lvlJc w:val="left"/>
      <w:pPr>
        <w:ind w:left="360" w:hanging="360"/>
      </w:pPr>
      <w:rPr>
        <w:rFonts w:hint="default"/>
        <w:b/>
      </w:rPr>
    </w:lvl>
    <w:lvl w:ilvl="1">
      <w:start w:val="1"/>
      <w:numFmt w:val="decimal"/>
      <w:lvlText w:val="10.%2"/>
      <w:lvlJc w:val="left"/>
      <w:pPr>
        <w:ind w:left="360" w:hanging="360"/>
      </w:pPr>
      <w:rPr>
        <w:rFonts w:hint="default"/>
        <w:b/>
      </w:rPr>
    </w:lvl>
    <w:lvl w:ilvl="2">
      <w:start w:val="1"/>
      <w:numFmt w:val="decimal"/>
      <w:lvlText w:val="7.%2.%3"/>
      <w:lvlJc w:val="left"/>
      <w:pPr>
        <w:ind w:left="720" w:hanging="720"/>
      </w:pPr>
      <w:rPr>
        <w:rFonts w:ascii="Times New Roman" w:hAnsi="Times New Roman" w:hint="default"/>
        <w:b w:val="0"/>
        <w:i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3AC17B0"/>
    <w:multiLevelType w:val="multilevel"/>
    <w:tmpl w:val="AD8AFA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7.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47351DB"/>
    <w:multiLevelType w:val="hybridMultilevel"/>
    <w:tmpl w:val="798C50C8"/>
    <w:lvl w:ilvl="0" w:tplc="4AA06B8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39D43B5F"/>
    <w:multiLevelType w:val="multilevel"/>
    <w:tmpl w:val="99B2DDA6"/>
    <w:lvl w:ilvl="0">
      <w:start w:val="1"/>
      <w:numFmt w:val="decimal"/>
      <w:lvlText w:val="%1"/>
      <w:lvlJc w:val="left"/>
      <w:pPr>
        <w:ind w:left="360" w:hanging="360"/>
      </w:pPr>
      <w:rPr>
        <w:rFonts w:hint="default"/>
        <w:b/>
      </w:rPr>
    </w:lvl>
    <w:lvl w:ilvl="1">
      <w:start w:val="1"/>
      <w:numFmt w:val="decimal"/>
      <w:lvlText w:val="6.%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DAF1782"/>
    <w:multiLevelType w:val="hybridMultilevel"/>
    <w:tmpl w:val="29AAD3A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2" w15:restartNumberingAfterBreak="0">
    <w:nsid w:val="42672DF9"/>
    <w:multiLevelType w:val="multilevel"/>
    <w:tmpl w:val="2BEA14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8A93FBF"/>
    <w:multiLevelType w:val="hybridMultilevel"/>
    <w:tmpl w:val="8C8420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2E5F3C"/>
    <w:multiLevelType w:val="multilevel"/>
    <w:tmpl w:val="0E20508A"/>
    <w:styleLink w:val="Aktulnseznam1"/>
    <w:lvl w:ilvl="0">
      <w:start w:val="1"/>
      <w:numFmt w:val="upperRoman"/>
      <w:lvlText w:val="%1."/>
      <w:lvlJc w:val="right"/>
      <w:pPr>
        <w:ind w:left="720" w:hanging="360"/>
      </w:pPr>
    </w:lvl>
    <w:lvl w:ilvl="1">
      <w:start w:val="4"/>
      <w:numFmt w:val="decimal"/>
      <w:isLgl/>
      <w:lvlText w:val="%1.%2."/>
      <w:lvlJc w:val="left"/>
      <w:pPr>
        <w:ind w:left="798" w:hanging="405"/>
      </w:pPr>
      <w:rPr>
        <w:rFonts w:hint="default"/>
      </w:rPr>
    </w:lvl>
    <w:lvl w:ilvl="2">
      <w:start w:val="2"/>
      <w:numFmt w:val="decimal"/>
      <w:isLgl/>
      <w:lvlText w:val="%1.%2.%3."/>
      <w:lvlJc w:val="left"/>
      <w:pPr>
        <w:ind w:left="1145"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212" w:hanging="72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638" w:hanging="1080"/>
      </w:pPr>
      <w:rPr>
        <w:rFonts w:hint="default"/>
      </w:rPr>
    </w:lvl>
    <w:lvl w:ilvl="7">
      <w:start w:val="1"/>
      <w:numFmt w:val="decimal"/>
      <w:isLgl/>
      <w:lvlText w:val="%1.%2.%3.%4.%5.%6.%7.%8."/>
      <w:lvlJc w:val="left"/>
      <w:pPr>
        <w:ind w:left="1671" w:hanging="1080"/>
      </w:pPr>
      <w:rPr>
        <w:rFonts w:hint="default"/>
      </w:rPr>
    </w:lvl>
    <w:lvl w:ilvl="8">
      <w:start w:val="1"/>
      <w:numFmt w:val="decimal"/>
      <w:isLgl/>
      <w:lvlText w:val="%1.%2.%3.%4.%5.%6.%7.%8.%9."/>
      <w:lvlJc w:val="left"/>
      <w:pPr>
        <w:ind w:left="2064" w:hanging="1440"/>
      </w:pPr>
      <w:rPr>
        <w:rFonts w:hint="default"/>
      </w:rPr>
    </w:lvl>
  </w:abstractNum>
  <w:abstractNum w:abstractNumId="15" w15:restartNumberingAfterBreak="0">
    <w:nsid w:val="4D865E79"/>
    <w:multiLevelType w:val="multilevel"/>
    <w:tmpl w:val="0576D2B4"/>
    <w:lvl w:ilvl="0">
      <w:start w:val="1"/>
      <w:numFmt w:val="decimal"/>
      <w:lvlText w:val="%1"/>
      <w:lvlJc w:val="left"/>
      <w:pPr>
        <w:ind w:left="360" w:hanging="360"/>
      </w:pPr>
      <w:rPr>
        <w:rFonts w:hint="default"/>
        <w:b/>
      </w:rPr>
    </w:lvl>
    <w:lvl w:ilvl="1">
      <w:start w:val="1"/>
      <w:numFmt w:val="decimal"/>
      <w:lvlText w:val="3.%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50935E1C"/>
    <w:multiLevelType w:val="multilevel"/>
    <w:tmpl w:val="3CB8C5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20E2EB2"/>
    <w:multiLevelType w:val="hybridMultilevel"/>
    <w:tmpl w:val="CE68F8C0"/>
    <w:lvl w:ilvl="0" w:tplc="2970FAC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3356684"/>
    <w:multiLevelType w:val="hybridMultilevel"/>
    <w:tmpl w:val="BE30B7E6"/>
    <w:lvl w:ilvl="0" w:tplc="89CA7C44">
      <w:start w:val="1"/>
      <w:numFmt w:val="lowerLetter"/>
      <w:lvlText w:val="%1)"/>
      <w:lvlJc w:val="left"/>
      <w:pPr>
        <w:ind w:left="720" w:hanging="360"/>
      </w:pPr>
      <w:rPr>
        <w:rFonts w:ascii="Times New Roman" w:eastAsia="Times New Roman" w:hAnsi="Times New Roman" w:cs="Times New Roman"/>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992FCC"/>
    <w:multiLevelType w:val="multilevel"/>
    <w:tmpl w:val="4A76FF70"/>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7.%2.%3"/>
      <w:lvlJc w:val="left"/>
      <w:pPr>
        <w:ind w:left="720" w:hanging="720"/>
      </w:pPr>
      <w:rPr>
        <w:rFonts w:ascii="Times New Roman" w:hAnsi="Times New Roman" w:hint="default"/>
        <w:b w:val="0"/>
        <w:i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57761A19"/>
    <w:multiLevelType w:val="multilevel"/>
    <w:tmpl w:val="48A65612"/>
    <w:lvl w:ilvl="0">
      <w:start w:val="1"/>
      <w:numFmt w:val="decimal"/>
      <w:lvlText w:val="%1"/>
      <w:lvlJc w:val="left"/>
      <w:pPr>
        <w:ind w:left="360" w:hanging="360"/>
      </w:pPr>
      <w:rPr>
        <w:rFonts w:hint="default"/>
        <w:b/>
      </w:rPr>
    </w:lvl>
    <w:lvl w:ilvl="1">
      <w:start w:val="1"/>
      <w:numFmt w:val="decimal"/>
      <w:lvlText w:val="8.%2"/>
      <w:lvlJc w:val="left"/>
      <w:pPr>
        <w:ind w:left="360" w:hanging="360"/>
      </w:pPr>
      <w:rPr>
        <w:rFonts w:hint="default"/>
        <w:b/>
      </w:rPr>
    </w:lvl>
    <w:lvl w:ilvl="2">
      <w:start w:val="1"/>
      <w:numFmt w:val="decimal"/>
      <w:lvlText w:val="7.%2.%3"/>
      <w:lvlJc w:val="left"/>
      <w:pPr>
        <w:ind w:left="720" w:hanging="720"/>
      </w:pPr>
      <w:rPr>
        <w:rFonts w:ascii="Times New Roman" w:hAnsi="Times New Roman" w:hint="default"/>
        <w:b w:val="0"/>
        <w:i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7851D5E"/>
    <w:multiLevelType w:val="hybridMultilevel"/>
    <w:tmpl w:val="360848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B340580"/>
    <w:multiLevelType w:val="hybridMultilevel"/>
    <w:tmpl w:val="406000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F58A8"/>
    <w:multiLevelType w:val="multilevel"/>
    <w:tmpl w:val="1178AF32"/>
    <w:lvl w:ilvl="0">
      <w:start w:val="8"/>
      <w:numFmt w:val="decimal"/>
      <w:lvlText w:val="%1"/>
      <w:lvlJc w:val="left"/>
      <w:pPr>
        <w:ind w:left="360" w:hanging="360"/>
      </w:pPr>
      <w:rPr>
        <w:rFonts w:hint="default"/>
      </w:rPr>
    </w:lvl>
    <w:lvl w:ilvl="1">
      <w:start w:val="1"/>
      <w:numFmt w:val="decimal"/>
      <w:lvlText w:val="1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267E29"/>
    <w:multiLevelType w:val="multilevel"/>
    <w:tmpl w:val="0408290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A182CE4"/>
    <w:multiLevelType w:val="multilevel"/>
    <w:tmpl w:val="25FEE7B8"/>
    <w:lvl w:ilvl="0">
      <w:start w:val="1"/>
      <w:numFmt w:val="decimal"/>
      <w:pStyle w:val="Nadpis1V"/>
      <w:lvlText w:val="%1."/>
      <w:lvlJc w:val="left"/>
      <w:pPr>
        <w:ind w:left="360" w:hanging="360"/>
      </w:pPr>
      <w:rPr>
        <w:rFonts w:cs="Times New Roman" w:hint="default"/>
      </w:rPr>
    </w:lvl>
    <w:lvl w:ilvl="1">
      <w:start w:val="1"/>
      <w:numFmt w:val="decimal"/>
      <w:pStyle w:val="Nadpis2V"/>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D882CBD"/>
    <w:multiLevelType w:val="multilevel"/>
    <w:tmpl w:val="FA7C2904"/>
    <w:lvl w:ilvl="0">
      <w:start w:val="1"/>
      <w:numFmt w:val="none"/>
      <w:lvlText w:val="7"/>
      <w:lvlJc w:val="left"/>
      <w:pPr>
        <w:ind w:left="786" w:hanging="360"/>
      </w:pPr>
      <w:rPr>
        <w:rFonts w:hint="default"/>
        <w:b/>
      </w:rPr>
    </w:lvl>
    <w:lvl w:ilvl="1">
      <w:start w:val="1"/>
      <w:numFmt w:val="decimal"/>
      <w:lvlText w:val="7.%2"/>
      <w:lvlJc w:val="left"/>
      <w:pPr>
        <w:ind w:left="786" w:hanging="360"/>
      </w:pPr>
      <w:rPr>
        <w:rFonts w:hint="default"/>
        <w:b/>
      </w:rPr>
    </w:lvl>
    <w:lvl w:ilvl="2">
      <w:start w:val="1"/>
      <w:numFmt w:val="none"/>
      <w:lvlText w:val="7.4.1"/>
      <w:lvlJc w:val="left"/>
      <w:pPr>
        <w:ind w:left="1146" w:hanging="720"/>
      </w:pPr>
      <w:rPr>
        <w:rFonts w:ascii="Times New Roman" w:hAnsi="Times New Roman" w:hint="default"/>
        <w:b w:val="0"/>
        <w:i w:val="0"/>
      </w:rPr>
    </w:lvl>
    <w:lvl w:ilvl="3">
      <w:start w:val="1"/>
      <w:numFmt w:val="decimal"/>
      <w:lvlText w:val="%1.%2.%3.%4"/>
      <w:lvlJc w:val="left"/>
      <w:pPr>
        <w:ind w:left="1146" w:hanging="720"/>
      </w:pPr>
      <w:rPr>
        <w:rFonts w:hint="default"/>
        <w:b/>
      </w:rPr>
    </w:lvl>
    <w:lvl w:ilvl="4">
      <w:start w:val="1"/>
      <w:numFmt w:val="decimal"/>
      <w:lvlText w:val="%1.%2.%3.%4.%5"/>
      <w:lvlJc w:val="left"/>
      <w:pPr>
        <w:ind w:left="1146" w:hanging="720"/>
      </w:pPr>
      <w:rPr>
        <w:rFonts w:hint="default"/>
        <w:b/>
      </w:rPr>
    </w:lvl>
    <w:lvl w:ilvl="5">
      <w:start w:val="1"/>
      <w:numFmt w:val="decimal"/>
      <w:lvlText w:val="%1.%2.%3.%4.%5.%6"/>
      <w:lvlJc w:val="left"/>
      <w:pPr>
        <w:ind w:left="1506" w:hanging="1080"/>
      </w:pPr>
      <w:rPr>
        <w:rFonts w:hint="default"/>
        <w:b/>
      </w:rPr>
    </w:lvl>
    <w:lvl w:ilvl="6">
      <w:start w:val="1"/>
      <w:numFmt w:val="decimal"/>
      <w:lvlText w:val="%1.%2.%3.%4.%5.%6.%7"/>
      <w:lvlJc w:val="left"/>
      <w:pPr>
        <w:ind w:left="1506" w:hanging="1080"/>
      </w:pPr>
      <w:rPr>
        <w:rFonts w:hint="default"/>
        <w:b/>
      </w:rPr>
    </w:lvl>
    <w:lvl w:ilvl="7">
      <w:start w:val="1"/>
      <w:numFmt w:val="decimal"/>
      <w:lvlText w:val="%1.%2.%3.%4.%5.%6.%7.%8"/>
      <w:lvlJc w:val="left"/>
      <w:pPr>
        <w:ind w:left="1866" w:hanging="1440"/>
      </w:pPr>
      <w:rPr>
        <w:rFonts w:hint="default"/>
        <w:b/>
      </w:rPr>
    </w:lvl>
    <w:lvl w:ilvl="8">
      <w:start w:val="1"/>
      <w:numFmt w:val="decimal"/>
      <w:lvlText w:val="%1.%2.%3.%4.%5.%6.%7.%8.%9"/>
      <w:lvlJc w:val="left"/>
      <w:pPr>
        <w:ind w:left="1866" w:hanging="1440"/>
      </w:pPr>
      <w:rPr>
        <w:rFonts w:hint="default"/>
        <w:b/>
      </w:rPr>
    </w:lvl>
  </w:abstractNum>
  <w:abstractNum w:abstractNumId="27" w15:restartNumberingAfterBreak="0">
    <w:nsid w:val="7FDB391A"/>
    <w:multiLevelType w:val="multilevel"/>
    <w:tmpl w:val="178A6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51686394">
    <w:abstractNumId w:val="24"/>
  </w:num>
  <w:num w:numId="2" w16cid:durableId="1372724389">
    <w:abstractNumId w:val="12"/>
  </w:num>
  <w:num w:numId="3" w16cid:durableId="90905463">
    <w:abstractNumId w:val="27"/>
  </w:num>
  <w:num w:numId="4" w16cid:durableId="1758212348">
    <w:abstractNumId w:val="16"/>
  </w:num>
  <w:num w:numId="5" w16cid:durableId="297609147">
    <w:abstractNumId w:val="23"/>
  </w:num>
  <w:num w:numId="6" w16cid:durableId="238565910">
    <w:abstractNumId w:val="1"/>
  </w:num>
  <w:num w:numId="7" w16cid:durableId="1568304042">
    <w:abstractNumId w:val="10"/>
  </w:num>
  <w:num w:numId="8" w16cid:durableId="2076199094">
    <w:abstractNumId w:val="19"/>
  </w:num>
  <w:num w:numId="9" w16cid:durableId="1761369808">
    <w:abstractNumId w:val="9"/>
  </w:num>
  <w:num w:numId="10" w16cid:durableId="1927809855">
    <w:abstractNumId w:val="0"/>
  </w:num>
  <w:num w:numId="11" w16cid:durableId="274019673">
    <w:abstractNumId w:val="15"/>
  </w:num>
  <w:num w:numId="12" w16cid:durableId="1831142526">
    <w:abstractNumId w:val="15"/>
    <w:lvlOverride w:ilvl="0">
      <w:lvl w:ilvl="0">
        <w:start w:val="1"/>
        <w:numFmt w:val="decimal"/>
        <w:lvlText w:val="%1"/>
        <w:lvlJc w:val="left"/>
        <w:pPr>
          <w:ind w:left="360" w:hanging="360"/>
        </w:pPr>
        <w:rPr>
          <w:rFonts w:hint="default"/>
          <w:b/>
        </w:rPr>
      </w:lvl>
    </w:lvlOverride>
    <w:lvlOverride w:ilvl="1">
      <w:lvl w:ilvl="1">
        <w:start w:val="1"/>
        <w:numFmt w:val="decimal"/>
        <w:lvlText w:val="5.%2"/>
        <w:lvlJc w:val="left"/>
        <w:pPr>
          <w:ind w:left="360" w:hanging="360"/>
        </w:pPr>
        <w:rPr>
          <w:rFonts w:hint="default"/>
          <w:b/>
        </w:rPr>
      </w:lvl>
    </w:lvlOverride>
    <w:lvlOverride w:ilvl="2">
      <w:lvl w:ilvl="2">
        <w:start w:val="1"/>
        <w:numFmt w:val="decimal"/>
        <w:lvlText w:val="%1.%2.%3"/>
        <w:lvlJc w:val="left"/>
        <w:pPr>
          <w:ind w:left="720" w:hanging="720"/>
        </w:pPr>
        <w:rPr>
          <w:rFonts w:hint="default"/>
          <w:b/>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720" w:hanging="72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080" w:hanging="108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440" w:hanging="1440"/>
        </w:pPr>
        <w:rPr>
          <w:rFonts w:hint="default"/>
          <w:b/>
        </w:rPr>
      </w:lvl>
    </w:lvlOverride>
  </w:num>
  <w:num w:numId="13" w16cid:durableId="928852903">
    <w:abstractNumId w:val="8"/>
  </w:num>
  <w:num w:numId="14" w16cid:durableId="46343942">
    <w:abstractNumId w:val="25"/>
  </w:num>
  <w:num w:numId="15" w16cid:durableId="794786369">
    <w:abstractNumId w:val="26"/>
  </w:num>
  <w:num w:numId="16" w16cid:durableId="149753117">
    <w:abstractNumId w:val="3"/>
  </w:num>
  <w:num w:numId="17" w16cid:durableId="125592006">
    <w:abstractNumId w:val="14"/>
  </w:num>
  <w:num w:numId="18" w16cid:durableId="693963227">
    <w:abstractNumId w:val="19"/>
    <w:lvlOverride w:ilvl="0">
      <w:lvl w:ilvl="0">
        <w:start w:val="1"/>
        <w:numFmt w:val="decimal"/>
        <w:lvlText w:val="%1"/>
        <w:lvlJc w:val="left"/>
        <w:pPr>
          <w:ind w:left="360" w:hanging="360"/>
        </w:pPr>
        <w:rPr>
          <w:rFonts w:hint="default"/>
          <w:b/>
        </w:rPr>
      </w:lvl>
    </w:lvlOverride>
    <w:lvlOverride w:ilvl="1">
      <w:lvl w:ilvl="1">
        <w:start w:val="1"/>
        <w:numFmt w:val="decimal"/>
        <w:lvlText w:val="7.%2"/>
        <w:lvlJc w:val="left"/>
        <w:pPr>
          <w:ind w:left="360" w:hanging="360"/>
        </w:pPr>
        <w:rPr>
          <w:rFonts w:hint="default"/>
          <w:b/>
        </w:rPr>
      </w:lvl>
    </w:lvlOverride>
    <w:lvlOverride w:ilvl="2">
      <w:lvl w:ilvl="2">
        <w:start w:val="1"/>
        <w:numFmt w:val="decimal"/>
        <w:lvlText w:val="7.%2.%3"/>
        <w:lvlJc w:val="left"/>
        <w:pPr>
          <w:ind w:left="1145" w:hanging="731"/>
        </w:pPr>
        <w:rPr>
          <w:rFonts w:ascii="Times New Roman" w:hAnsi="Times New Roman" w:hint="default"/>
          <w:b w:val="0"/>
          <w:i w:val="0"/>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720" w:hanging="72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080" w:hanging="108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440" w:hanging="1440"/>
        </w:pPr>
        <w:rPr>
          <w:rFonts w:hint="default"/>
          <w:b/>
        </w:rPr>
      </w:lvl>
    </w:lvlOverride>
  </w:num>
  <w:num w:numId="19" w16cid:durableId="692877629">
    <w:abstractNumId w:val="20"/>
  </w:num>
  <w:num w:numId="20" w16cid:durableId="1695374857">
    <w:abstractNumId w:val="4"/>
  </w:num>
  <w:num w:numId="21" w16cid:durableId="415126403">
    <w:abstractNumId w:val="7"/>
  </w:num>
  <w:num w:numId="22" w16cid:durableId="661666886">
    <w:abstractNumId w:val="5"/>
  </w:num>
  <w:num w:numId="23" w16cid:durableId="1925601574">
    <w:abstractNumId w:val="13"/>
  </w:num>
  <w:num w:numId="24" w16cid:durableId="1131091909">
    <w:abstractNumId w:val="18"/>
  </w:num>
  <w:num w:numId="25" w16cid:durableId="1123112508">
    <w:abstractNumId w:val="17"/>
  </w:num>
  <w:num w:numId="26" w16cid:durableId="532379625">
    <w:abstractNumId w:val="0"/>
    <w:lvlOverride w:ilvl="0">
      <w:startOverride w:val="7"/>
    </w:lvlOverride>
    <w:lvlOverride w:ilvl="1">
      <w:startOverride w:val="8"/>
    </w:lvlOverride>
  </w:num>
  <w:num w:numId="27" w16cid:durableId="1967812005">
    <w:abstractNumId w:val="0"/>
  </w:num>
  <w:num w:numId="28" w16cid:durableId="1987127847">
    <w:abstractNumId w:val="0"/>
    <w:lvlOverride w:ilvl="0">
      <w:startOverride w:val="8"/>
    </w:lvlOverride>
    <w:lvlOverride w:ilvl="1">
      <w:startOverride w:val="1"/>
    </w:lvlOverride>
  </w:num>
  <w:num w:numId="29" w16cid:durableId="651448577">
    <w:abstractNumId w:val="22"/>
  </w:num>
  <w:num w:numId="30" w16cid:durableId="1487353163">
    <w:abstractNumId w:val="11"/>
  </w:num>
  <w:num w:numId="31" w16cid:durableId="891772828">
    <w:abstractNumId w:val="6"/>
  </w:num>
  <w:num w:numId="32" w16cid:durableId="2001158241">
    <w:abstractNumId w:val="21"/>
  </w:num>
  <w:num w:numId="33" w16cid:durableId="92356353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9F"/>
    <w:rsid w:val="000001A9"/>
    <w:rsid w:val="000052FB"/>
    <w:rsid w:val="00010AAA"/>
    <w:rsid w:val="00013FA5"/>
    <w:rsid w:val="000228BB"/>
    <w:rsid w:val="0005348E"/>
    <w:rsid w:val="0006750E"/>
    <w:rsid w:val="000A567C"/>
    <w:rsid w:val="000B3880"/>
    <w:rsid w:val="000C140E"/>
    <w:rsid w:val="000D62AE"/>
    <w:rsid w:val="000E214E"/>
    <w:rsid w:val="000F35CE"/>
    <w:rsid w:val="00103900"/>
    <w:rsid w:val="00110C3F"/>
    <w:rsid w:val="00111262"/>
    <w:rsid w:val="00111AD9"/>
    <w:rsid w:val="0012487B"/>
    <w:rsid w:val="00132505"/>
    <w:rsid w:val="00152F6C"/>
    <w:rsid w:val="001720B3"/>
    <w:rsid w:val="00177551"/>
    <w:rsid w:val="001976E8"/>
    <w:rsid w:val="001B1239"/>
    <w:rsid w:val="001C2D13"/>
    <w:rsid w:val="001F7100"/>
    <w:rsid w:val="0020537D"/>
    <w:rsid w:val="00243BF1"/>
    <w:rsid w:val="002657E4"/>
    <w:rsid w:val="002677D0"/>
    <w:rsid w:val="00274370"/>
    <w:rsid w:val="002800A7"/>
    <w:rsid w:val="00283B73"/>
    <w:rsid w:val="00297EA7"/>
    <w:rsid w:val="002A6283"/>
    <w:rsid w:val="002A66D1"/>
    <w:rsid w:val="002B63D3"/>
    <w:rsid w:val="002E1D15"/>
    <w:rsid w:val="002E61D8"/>
    <w:rsid w:val="002E65AD"/>
    <w:rsid w:val="002E7248"/>
    <w:rsid w:val="002F2375"/>
    <w:rsid w:val="002F50A6"/>
    <w:rsid w:val="003022A8"/>
    <w:rsid w:val="00320D96"/>
    <w:rsid w:val="00324D2E"/>
    <w:rsid w:val="00325FE9"/>
    <w:rsid w:val="00336BB6"/>
    <w:rsid w:val="0033754E"/>
    <w:rsid w:val="00342EAF"/>
    <w:rsid w:val="00345102"/>
    <w:rsid w:val="003642B3"/>
    <w:rsid w:val="00381692"/>
    <w:rsid w:val="00385348"/>
    <w:rsid w:val="00394447"/>
    <w:rsid w:val="003B2E48"/>
    <w:rsid w:val="003F4C99"/>
    <w:rsid w:val="00403BE4"/>
    <w:rsid w:val="00446BA0"/>
    <w:rsid w:val="00453D32"/>
    <w:rsid w:val="00462B9F"/>
    <w:rsid w:val="00466469"/>
    <w:rsid w:val="00473B45"/>
    <w:rsid w:val="004773C9"/>
    <w:rsid w:val="00482B18"/>
    <w:rsid w:val="0048625E"/>
    <w:rsid w:val="00487C2F"/>
    <w:rsid w:val="004C12F9"/>
    <w:rsid w:val="004C53DE"/>
    <w:rsid w:val="004E3D31"/>
    <w:rsid w:val="0050711C"/>
    <w:rsid w:val="0053522E"/>
    <w:rsid w:val="00544B50"/>
    <w:rsid w:val="00544F90"/>
    <w:rsid w:val="00553882"/>
    <w:rsid w:val="00554AE3"/>
    <w:rsid w:val="00572D23"/>
    <w:rsid w:val="0057562B"/>
    <w:rsid w:val="0058651E"/>
    <w:rsid w:val="005A75C4"/>
    <w:rsid w:val="005B072D"/>
    <w:rsid w:val="005B2A48"/>
    <w:rsid w:val="005E1FBA"/>
    <w:rsid w:val="005F7EC3"/>
    <w:rsid w:val="00600492"/>
    <w:rsid w:val="00621EE2"/>
    <w:rsid w:val="00623536"/>
    <w:rsid w:val="00633A5C"/>
    <w:rsid w:val="006503B0"/>
    <w:rsid w:val="006513AE"/>
    <w:rsid w:val="0065630B"/>
    <w:rsid w:val="00677145"/>
    <w:rsid w:val="00682D0D"/>
    <w:rsid w:val="00687A1A"/>
    <w:rsid w:val="006927E2"/>
    <w:rsid w:val="00692CD7"/>
    <w:rsid w:val="006A068F"/>
    <w:rsid w:val="006A2D6B"/>
    <w:rsid w:val="006C434F"/>
    <w:rsid w:val="006C4441"/>
    <w:rsid w:val="00713275"/>
    <w:rsid w:val="007379F6"/>
    <w:rsid w:val="00746872"/>
    <w:rsid w:val="007608B3"/>
    <w:rsid w:val="00761E4F"/>
    <w:rsid w:val="00770798"/>
    <w:rsid w:val="007771B7"/>
    <w:rsid w:val="00783F44"/>
    <w:rsid w:val="00790BB2"/>
    <w:rsid w:val="00797B43"/>
    <w:rsid w:val="007B142C"/>
    <w:rsid w:val="007D2FAC"/>
    <w:rsid w:val="00825552"/>
    <w:rsid w:val="00835C60"/>
    <w:rsid w:val="00863BF7"/>
    <w:rsid w:val="00867B5E"/>
    <w:rsid w:val="00871BE8"/>
    <w:rsid w:val="008740C6"/>
    <w:rsid w:val="00883EE6"/>
    <w:rsid w:val="00895ABF"/>
    <w:rsid w:val="008A4C1A"/>
    <w:rsid w:val="008B1504"/>
    <w:rsid w:val="008C0BD7"/>
    <w:rsid w:val="008F1F4D"/>
    <w:rsid w:val="00901B09"/>
    <w:rsid w:val="00903199"/>
    <w:rsid w:val="00913CD1"/>
    <w:rsid w:val="0093277B"/>
    <w:rsid w:val="00937712"/>
    <w:rsid w:val="00947FD4"/>
    <w:rsid w:val="0095652E"/>
    <w:rsid w:val="00976EC2"/>
    <w:rsid w:val="009861A3"/>
    <w:rsid w:val="00991B66"/>
    <w:rsid w:val="00997ECA"/>
    <w:rsid w:val="009A31A5"/>
    <w:rsid w:val="009E2C0A"/>
    <w:rsid w:val="009E31C1"/>
    <w:rsid w:val="009F663B"/>
    <w:rsid w:val="00A03F9A"/>
    <w:rsid w:val="00A145C0"/>
    <w:rsid w:val="00A65846"/>
    <w:rsid w:val="00A7101A"/>
    <w:rsid w:val="00A73306"/>
    <w:rsid w:val="00A806EF"/>
    <w:rsid w:val="00A94F82"/>
    <w:rsid w:val="00AB3040"/>
    <w:rsid w:val="00AC399E"/>
    <w:rsid w:val="00AC5D1A"/>
    <w:rsid w:val="00AD449B"/>
    <w:rsid w:val="00AE1AF3"/>
    <w:rsid w:val="00AE7C55"/>
    <w:rsid w:val="00AF0CF2"/>
    <w:rsid w:val="00AF2CCE"/>
    <w:rsid w:val="00B0295F"/>
    <w:rsid w:val="00B03A0E"/>
    <w:rsid w:val="00B169E4"/>
    <w:rsid w:val="00B318C3"/>
    <w:rsid w:val="00B45B3B"/>
    <w:rsid w:val="00B604C5"/>
    <w:rsid w:val="00B720FB"/>
    <w:rsid w:val="00B72FDD"/>
    <w:rsid w:val="00B7344A"/>
    <w:rsid w:val="00B844C1"/>
    <w:rsid w:val="00B85738"/>
    <w:rsid w:val="00B93CC4"/>
    <w:rsid w:val="00B954C0"/>
    <w:rsid w:val="00B97EA3"/>
    <w:rsid w:val="00BA0786"/>
    <w:rsid w:val="00BA544D"/>
    <w:rsid w:val="00BB476F"/>
    <w:rsid w:val="00BC4A7F"/>
    <w:rsid w:val="00BC6EDD"/>
    <w:rsid w:val="00BE0C1C"/>
    <w:rsid w:val="00BE47C9"/>
    <w:rsid w:val="00C00B1C"/>
    <w:rsid w:val="00C02881"/>
    <w:rsid w:val="00C13282"/>
    <w:rsid w:val="00C41FCB"/>
    <w:rsid w:val="00C42D52"/>
    <w:rsid w:val="00C54814"/>
    <w:rsid w:val="00C63D4D"/>
    <w:rsid w:val="00C746AC"/>
    <w:rsid w:val="00C87869"/>
    <w:rsid w:val="00C87C09"/>
    <w:rsid w:val="00CB3435"/>
    <w:rsid w:val="00CC1181"/>
    <w:rsid w:val="00CD60A5"/>
    <w:rsid w:val="00CD6A1E"/>
    <w:rsid w:val="00CE39A0"/>
    <w:rsid w:val="00CF029F"/>
    <w:rsid w:val="00CF08D8"/>
    <w:rsid w:val="00CF4F3B"/>
    <w:rsid w:val="00D10283"/>
    <w:rsid w:val="00D127CB"/>
    <w:rsid w:val="00D13F4F"/>
    <w:rsid w:val="00D46A12"/>
    <w:rsid w:val="00D513EA"/>
    <w:rsid w:val="00D8314C"/>
    <w:rsid w:val="00D968E7"/>
    <w:rsid w:val="00DB254B"/>
    <w:rsid w:val="00DC14DD"/>
    <w:rsid w:val="00DE0793"/>
    <w:rsid w:val="00DE664F"/>
    <w:rsid w:val="00DF5549"/>
    <w:rsid w:val="00E0312F"/>
    <w:rsid w:val="00E15A03"/>
    <w:rsid w:val="00E16D73"/>
    <w:rsid w:val="00E16E25"/>
    <w:rsid w:val="00E53576"/>
    <w:rsid w:val="00E5589C"/>
    <w:rsid w:val="00E75774"/>
    <w:rsid w:val="00E809F4"/>
    <w:rsid w:val="00E8442E"/>
    <w:rsid w:val="00E879C3"/>
    <w:rsid w:val="00EA23A3"/>
    <w:rsid w:val="00EB4216"/>
    <w:rsid w:val="00EC1069"/>
    <w:rsid w:val="00EC1BD5"/>
    <w:rsid w:val="00EC2E85"/>
    <w:rsid w:val="00EE1233"/>
    <w:rsid w:val="00EE384F"/>
    <w:rsid w:val="00EE3EFE"/>
    <w:rsid w:val="00F0738D"/>
    <w:rsid w:val="00F15E8A"/>
    <w:rsid w:val="00F27C2E"/>
    <w:rsid w:val="00F3769A"/>
    <w:rsid w:val="00F446F0"/>
    <w:rsid w:val="00F60C18"/>
    <w:rsid w:val="00F63873"/>
    <w:rsid w:val="00F639A7"/>
    <w:rsid w:val="00F64598"/>
    <w:rsid w:val="00F64E35"/>
    <w:rsid w:val="00F749AF"/>
    <w:rsid w:val="00F74DE1"/>
    <w:rsid w:val="00FA3F1C"/>
    <w:rsid w:val="00FA6D95"/>
    <w:rsid w:val="00FB0136"/>
    <w:rsid w:val="00FC73B8"/>
    <w:rsid w:val="00FD3704"/>
    <w:rsid w:val="00FE5722"/>
    <w:rsid w:val="00FF0067"/>
    <w:rsid w:val="00FF4111"/>
    <w:rsid w:val="00FF41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A8F66"/>
  <w15:docId w15:val="{9EADBEEE-9DB7-4393-8A4D-9FE14A19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85348"/>
  </w:style>
  <w:style w:type="paragraph" w:styleId="Nadpis1">
    <w:name w:val="heading 1"/>
    <w:basedOn w:val="Normln"/>
    <w:next w:val="Normln"/>
    <w:link w:val="Nadpis1Char"/>
    <w:uiPriority w:val="9"/>
    <w:qFormat/>
    <w:rsid w:val="00F27C2E"/>
    <w:pPr>
      <w:keepNext/>
      <w:keepLines/>
      <w:numPr>
        <w:numId w:val="10"/>
      </w:numPr>
      <w:spacing w:before="240" w:after="0"/>
      <w:jc w:val="center"/>
      <w:outlineLvl w:val="0"/>
    </w:pPr>
    <w:rPr>
      <w:rFonts w:ascii="Times New Roman" w:eastAsiaTheme="majorEastAsia" w:hAnsi="Times New Roman" w:cstheme="majorBidi"/>
      <w:b/>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462B9F"/>
    <w:rPr>
      <w:color w:val="0000FF" w:themeColor="hyperlink"/>
      <w:u w:val="single"/>
    </w:rPr>
  </w:style>
  <w:style w:type="paragraph" w:styleId="Odstavecseseznamem">
    <w:name w:val="List Paragraph"/>
    <w:basedOn w:val="Normln"/>
    <w:link w:val="OdstavecseseznamemChar"/>
    <w:uiPriority w:val="34"/>
    <w:qFormat/>
    <w:rsid w:val="00B954C0"/>
    <w:pPr>
      <w:ind w:left="720"/>
      <w:contextualSpacing/>
    </w:pPr>
  </w:style>
  <w:style w:type="paragraph" w:styleId="Textbubliny">
    <w:name w:val="Balloon Text"/>
    <w:basedOn w:val="Normln"/>
    <w:link w:val="TextbublinyChar"/>
    <w:uiPriority w:val="99"/>
    <w:semiHidden/>
    <w:unhideWhenUsed/>
    <w:rsid w:val="00A145C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145C0"/>
    <w:rPr>
      <w:rFonts w:ascii="Tahoma" w:hAnsi="Tahoma" w:cs="Tahoma"/>
      <w:sz w:val="16"/>
      <w:szCs w:val="16"/>
    </w:rPr>
  </w:style>
  <w:style w:type="paragraph" w:styleId="Textkomente">
    <w:name w:val="annotation text"/>
    <w:basedOn w:val="Normln"/>
    <w:link w:val="TextkomenteChar"/>
    <w:uiPriority w:val="99"/>
    <w:unhideWhenUsed/>
    <w:rsid w:val="00E5589C"/>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E5589C"/>
    <w:rPr>
      <w:rFonts w:ascii="Times New Roman" w:eastAsia="Times New Roman" w:hAnsi="Times New Roman" w:cs="Times New Roman"/>
      <w:sz w:val="20"/>
      <w:szCs w:val="20"/>
      <w:lang w:eastAsia="cs-CZ"/>
    </w:rPr>
  </w:style>
  <w:style w:type="paragraph" w:styleId="Textvbloku">
    <w:name w:val="Block Text"/>
    <w:basedOn w:val="Normln"/>
    <w:semiHidden/>
    <w:unhideWhenUsed/>
    <w:rsid w:val="00E5589C"/>
    <w:pPr>
      <w:tabs>
        <w:tab w:val="num" w:pos="530"/>
      </w:tabs>
      <w:spacing w:after="0" w:line="240" w:lineRule="auto"/>
      <w:ind w:left="530" w:right="110"/>
      <w:jc w:val="both"/>
    </w:pPr>
    <w:rPr>
      <w:rFonts w:ascii="Arial" w:eastAsia="Times New Roman" w:hAnsi="Arial" w:cs="Arial"/>
      <w:sz w:val="20"/>
      <w:szCs w:val="20"/>
      <w:lang w:eastAsia="cs-CZ"/>
    </w:rPr>
  </w:style>
  <w:style w:type="paragraph" w:customStyle="1" w:styleId="Normln0">
    <w:name w:val="Normální~"/>
    <w:basedOn w:val="Normln"/>
    <w:rsid w:val="00E5589C"/>
    <w:pPr>
      <w:widowControl w:val="0"/>
      <w:spacing w:after="0" w:line="240" w:lineRule="auto"/>
    </w:pPr>
    <w:rPr>
      <w:rFonts w:ascii="Times New Roman" w:eastAsia="Times New Roman" w:hAnsi="Times New Roman" w:cs="Times New Roman"/>
      <w:noProof/>
      <w:sz w:val="24"/>
      <w:szCs w:val="20"/>
      <w:lang w:eastAsia="cs-CZ"/>
    </w:rPr>
  </w:style>
  <w:style w:type="paragraph" w:customStyle="1" w:styleId="celex">
    <w:name w:val="celex"/>
    <w:basedOn w:val="Normln"/>
    <w:qFormat/>
    <w:rsid w:val="00E5589C"/>
    <w:pPr>
      <w:spacing w:before="120" w:after="0" w:line="240" w:lineRule="auto"/>
    </w:pPr>
    <w:rPr>
      <w:rFonts w:ascii="Times New Roman" w:eastAsia="Times New Roman" w:hAnsi="Times New Roman" w:cs="Times New Roman"/>
      <w:i/>
      <w:noProof/>
      <w:sz w:val="20"/>
      <w:szCs w:val="24"/>
      <w:lang w:eastAsia="cs-CZ"/>
    </w:rPr>
  </w:style>
  <w:style w:type="character" w:customStyle="1" w:styleId="NadpislnkuChar">
    <w:name w:val="Nadpis článku Char"/>
    <w:link w:val="Nadpislnku"/>
    <w:uiPriority w:val="99"/>
    <w:locked/>
    <w:rsid w:val="00E8442E"/>
    <w:rPr>
      <w:rFonts w:ascii="Garamond" w:eastAsia="Calibri" w:hAnsi="Garamond" w:cs="Times New Roman"/>
      <w:b/>
      <w:sz w:val="24"/>
      <w:szCs w:val="24"/>
      <w:lang w:val="x-none" w:eastAsia="x-none"/>
    </w:rPr>
  </w:style>
  <w:style w:type="paragraph" w:customStyle="1" w:styleId="Nadpislnku">
    <w:name w:val="Nadpis článku"/>
    <w:basedOn w:val="Normln"/>
    <w:link w:val="NadpislnkuChar"/>
    <w:uiPriority w:val="99"/>
    <w:rsid w:val="00E8442E"/>
    <w:pPr>
      <w:spacing w:line="240" w:lineRule="auto"/>
      <w:jc w:val="center"/>
    </w:pPr>
    <w:rPr>
      <w:rFonts w:ascii="Garamond" w:eastAsia="Calibri" w:hAnsi="Garamond" w:cs="Times New Roman"/>
      <w:b/>
      <w:sz w:val="24"/>
      <w:szCs w:val="24"/>
      <w:lang w:val="x-none" w:eastAsia="x-none"/>
    </w:rPr>
  </w:style>
  <w:style w:type="character" w:customStyle="1" w:styleId="OdstavecseseznamemChar">
    <w:name w:val="Odstavec se seznamem Char"/>
    <w:link w:val="Odstavecseseznamem"/>
    <w:uiPriority w:val="34"/>
    <w:locked/>
    <w:rsid w:val="00F3769A"/>
  </w:style>
  <w:style w:type="paragraph" w:customStyle="1" w:styleId="slovanseznam-rove1">
    <w:name w:val="Číslovaný seznam - úroveň 1"/>
    <w:basedOn w:val="Odstavecseseznamem"/>
    <w:link w:val="slovanseznam-rove1Char"/>
    <w:uiPriority w:val="99"/>
    <w:rsid w:val="00F3769A"/>
    <w:pPr>
      <w:spacing w:line="240" w:lineRule="auto"/>
      <w:ind w:left="0"/>
      <w:contextualSpacing w:val="0"/>
      <w:jc w:val="both"/>
      <w:outlineLvl w:val="0"/>
    </w:pPr>
    <w:rPr>
      <w:rFonts w:ascii="Garamond" w:eastAsia="Calibri" w:hAnsi="Garamond" w:cs="Times New Roman"/>
      <w:sz w:val="24"/>
      <w:szCs w:val="24"/>
      <w:lang w:val="x-none" w:eastAsia="x-none"/>
    </w:rPr>
  </w:style>
  <w:style w:type="character" w:customStyle="1" w:styleId="slovanseznam-rove1Char">
    <w:name w:val="Číslovaný seznam - úroveň 1 Char"/>
    <w:link w:val="slovanseznam-rove1"/>
    <w:uiPriority w:val="99"/>
    <w:locked/>
    <w:rsid w:val="00F3769A"/>
    <w:rPr>
      <w:rFonts w:ascii="Garamond" w:eastAsia="Calibri" w:hAnsi="Garamond" w:cs="Times New Roman"/>
      <w:sz w:val="24"/>
      <w:szCs w:val="24"/>
      <w:lang w:val="x-none" w:eastAsia="x-none"/>
    </w:rPr>
  </w:style>
  <w:style w:type="paragraph" w:customStyle="1" w:styleId="Odstavecseseznamem2">
    <w:name w:val="Odstavec se seznamem2"/>
    <w:basedOn w:val="Normln"/>
    <w:rsid w:val="00EE384F"/>
    <w:pPr>
      <w:spacing w:after="0" w:line="240" w:lineRule="auto"/>
      <w:ind w:left="708"/>
    </w:pPr>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F27C2E"/>
    <w:rPr>
      <w:rFonts w:ascii="Times New Roman" w:eastAsiaTheme="majorEastAsia" w:hAnsi="Times New Roman" w:cstheme="majorBidi"/>
      <w:b/>
      <w:szCs w:val="32"/>
    </w:rPr>
  </w:style>
  <w:style w:type="paragraph" w:customStyle="1" w:styleId="Nadpis1V">
    <w:name w:val="Nadpis1_VŘ"/>
    <w:basedOn w:val="Normln"/>
    <w:rsid w:val="00CD60A5"/>
    <w:pPr>
      <w:numPr>
        <w:numId w:val="14"/>
      </w:numPr>
    </w:pPr>
  </w:style>
  <w:style w:type="paragraph" w:customStyle="1" w:styleId="Nadpis2V">
    <w:name w:val="Nadpis2_VŘ"/>
    <w:basedOn w:val="Normln"/>
    <w:rsid w:val="00CD60A5"/>
    <w:pPr>
      <w:numPr>
        <w:ilvl w:val="1"/>
        <w:numId w:val="14"/>
      </w:numPr>
    </w:pPr>
  </w:style>
  <w:style w:type="numbering" w:customStyle="1" w:styleId="Styl1">
    <w:name w:val="Styl1"/>
    <w:uiPriority w:val="99"/>
    <w:rsid w:val="00554AE3"/>
    <w:pPr>
      <w:numPr>
        <w:numId w:val="16"/>
      </w:numPr>
    </w:pPr>
  </w:style>
  <w:style w:type="numbering" w:customStyle="1" w:styleId="Aktulnseznam1">
    <w:name w:val="Aktuální seznam1"/>
    <w:uiPriority w:val="99"/>
    <w:rsid w:val="00554AE3"/>
    <w:pPr>
      <w:numPr>
        <w:numId w:val="17"/>
      </w:numPr>
    </w:pPr>
  </w:style>
  <w:style w:type="paragraph" w:styleId="Normlnweb">
    <w:name w:val="Normal (Web)"/>
    <w:basedOn w:val="Normln"/>
    <w:uiPriority w:val="99"/>
    <w:semiHidden/>
    <w:unhideWhenUsed/>
    <w:rsid w:val="00110C3F"/>
    <w:pPr>
      <w:spacing w:before="100" w:beforeAutospacing="1" w:after="100" w:afterAutospacing="1" w:line="240" w:lineRule="auto"/>
    </w:pPr>
    <w:rPr>
      <w:rFonts w:ascii="Calibri" w:hAnsi="Calibri" w:cs="Calibri"/>
      <w:lang w:eastAsia="cs-CZ"/>
    </w:rPr>
  </w:style>
  <w:style w:type="character" w:styleId="Nevyeenzmnka">
    <w:name w:val="Unresolved Mention"/>
    <w:basedOn w:val="Standardnpsmoodstavce"/>
    <w:uiPriority w:val="99"/>
    <w:semiHidden/>
    <w:unhideWhenUsed/>
    <w:rsid w:val="002F50A6"/>
    <w:rPr>
      <w:color w:val="605E5C"/>
      <w:shd w:val="clear" w:color="auto" w:fill="E1DFDD"/>
    </w:rPr>
  </w:style>
  <w:style w:type="paragraph" w:customStyle="1" w:styleId="Default">
    <w:name w:val="Default"/>
    <w:basedOn w:val="Normln"/>
    <w:rsid w:val="00473B45"/>
    <w:pPr>
      <w:autoSpaceDE w:val="0"/>
      <w:autoSpaceDN w:val="0"/>
      <w:spacing w:after="0" w:line="240" w:lineRule="auto"/>
    </w:pPr>
    <w:rPr>
      <w:rFonts w:ascii="Calibri" w:hAnsi="Calibri" w:cs="Calibri"/>
      <w:color w:val="000000"/>
      <w:sz w:val="24"/>
      <w:szCs w:val="24"/>
    </w:rPr>
  </w:style>
  <w:style w:type="paragraph" w:styleId="Revize">
    <w:name w:val="Revision"/>
    <w:hidden/>
    <w:uiPriority w:val="99"/>
    <w:semiHidden/>
    <w:rsid w:val="003022A8"/>
    <w:pPr>
      <w:spacing w:after="0" w:line="240" w:lineRule="auto"/>
    </w:pPr>
  </w:style>
  <w:style w:type="character" w:styleId="Odkaznakoment">
    <w:name w:val="annotation reference"/>
    <w:basedOn w:val="Standardnpsmoodstavce"/>
    <w:uiPriority w:val="99"/>
    <w:semiHidden/>
    <w:unhideWhenUsed/>
    <w:rsid w:val="00BA0786"/>
    <w:rPr>
      <w:sz w:val="16"/>
      <w:szCs w:val="16"/>
    </w:rPr>
  </w:style>
  <w:style w:type="paragraph" w:styleId="Pedmtkomente">
    <w:name w:val="annotation subject"/>
    <w:basedOn w:val="Textkomente"/>
    <w:next w:val="Textkomente"/>
    <w:link w:val="PedmtkomenteChar"/>
    <w:uiPriority w:val="99"/>
    <w:semiHidden/>
    <w:unhideWhenUsed/>
    <w:rsid w:val="00BA0786"/>
    <w:pPr>
      <w:spacing w:after="20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A0786"/>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873580">
      <w:bodyDiv w:val="1"/>
      <w:marLeft w:val="0"/>
      <w:marRight w:val="0"/>
      <w:marTop w:val="0"/>
      <w:marBottom w:val="0"/>
      <w:divBdr>
        <w:top w:val="none" w:sz="0" w:space="0" w:color="auto"/>
        <w:left w:val="none" w:sz="0" w:space="0" w:color="auto"/>
        <w:bottom w:val="none" w:sz="0" w:space="0" w:color="auto"/>
        <w:right w:val="none" w:sz="0" w:space="0" w:color="auto"/>
      </w:divBdr>
    </w:div>
    <w:div w:id="278607404">
      <w:bodyDiv w:val="1"/>
      <w:marLeft w:val="0"/>
      <w:marRight w:val="0"/>
      <w:marTop w:val="0"/>
      <w:marBottom w:val="0"/>
      <w:divBdr>
        <w:top w:val="none" w:sz="0" w:space="0" w:color="auto"/>
        <w:left w:val="none" w:sz="0" w:space="0" w:color="auto"/>
        <w:bottom w:val="none" w:sz="0" w:space="0" w:color="auto"/>
        <w:right w:val="none" w:sz="0" w:space="0" w:color="auto"/>
      </w:divBdr>
    </w:div>
    <w:div w:id="1524171751">
      <w:bodyDiv w:val="1"/>
      <w:marLeft w:val="0"/>
      <w:marRight w:val="0"/>
      <w:marTop w:val="0"/>
      <w:marBottom w:val="0"/>
      <w:divBdr>
        <w:top w:val="none" w:sz="0" w:space="0" w:color="auto"/>
        <w:left w:val="none" w:sz="0" w:space="0" w:color="auto"/>
        <w:bottom w:val="none" w:sz="0" w:space="0" w:color="auto"/>
        <w:right w:val="none" w:sz="0" w:space="0" w:color="auto"/>
      </w:divBdr>
    </w:div>
    <w:div w:id="1561940300">
      <w:bodyDiv w:val="1"/>
      <w:marLeft w:val="0"/>
      <w:marRight w:val="0"/>
      <w:marTop w:val="0"/>
      <w:marBottom w:val="0"/>
      <w:divBdr>
        <w:top w:val="none" w:sz="0" w:space="0" w:color="auto"/>
        <w:left w:val="none" w:sz="0" w:space="0" w:color="auto"/>
        <w:bottom w:val="none" w:sz="0" w:space="0" w:color="auto"/>
        <w:right w:val="none" w:sz="0" w:space="0" w:color="auto"/>
      </w:divBdr>
    </w:div>
    <w:div w:id="1679429207">
      <w:bodyDiv w:val="1"/>
      <w:marLeft w:val="0"/>
      <w:marRight w:val="0"/>
      <w:marTop w:val="0"/>
      <w:marBottom w:val="0"/>
      <w:divBdr>
        <w:top w:val="none" w:sz="0" w:space="0" w:color="auto"/>
        <w:left w:val="none" w:sz="0" w:space="0" w:color="auto"/>
        <w:bottom w:val="none" w:sz="0" w:space="0" w:color="auto"/>
        <w:right w:val="none" w:sz="0" w:space="0" w:color="auto"/>
      </w:divBdr>
    </w:div>
    <w:div w:id="1807703103">
      <w:bodyDiv w:val="1"/>
      <w:marLeft w:val="0"/>
      <w:marRight w:val="0"/>
      <w:marTop w:val="0"/>
      <w:marBottom w:val="0"/>
      <w:divBdr>
        <w:top w:val="none" w:sz="0" w:space="0" w:color="auto"/>
        <w:left w:val="none" w:sz="0" w:space="0" w:color="auto"/>
        <w:bottom w:val="none" w:sz="0" w:space="0" w:color="auto"/>
        <w:right w:val="none" w:sz="0" w:space="0" w:color="auto"/>
      </w:divBdr>
    </w:div>
    <w:div w:id="1914969954">
      <w:bodyDiv w:val="1"/>
      <w:marLeft w:val="0"/>
      <w:marRight w:val="0"/>
      <w:marTop w:val="0"/>
      <w:marBottom w:val="0"/>
      <w:divBdr>
        <w:top w:val="none" w:sz="0" w:space="0" w:color="auto"/>
        <w:left w:val="none" w:sz="0" w:space="0" w:color="auto"/>
        <w:bottom w:val="none" w:sz="0" w:space="0" w:color="auto"/>
        <w:right w:val="none" w:sz="0" w:space="0" w:color="auto"/>
      </w:divBdr>
    </w:div>
    <w:div w:id="1923100068">
      <w:bodyDiv w:val="1"/>
      <w:marLeft w:val="0"/>
      <w:marRight w:val="0"/>
      <w:marTop w:val="0"/>
      <w:marBottom w:val="0"/>
      <w:divBdr>
        <w:top w:val="none" w:sz="0" w:space="0" w:color="auto"/>
        <w:left w:val="none" w:sz="0" w:space="0" w:color="auto"/>
        <w:bottom w:val="none" w:sz="0" w:space="0" w:color="auto"/>
        <w:right w:val="none" w:sz="0" w:space="0" w:color="auto"/>
      </w:divBdr>
    </w:div>
    <w:div w:id="196530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ma@tesma.cz" TargetMode="External"/><Relationship Id="rId3" Type="http://schemas.openxmlformats.org/officeDocument/2006/relationships/styles" Target="styles.xml"/><Relationship Id="rId7" Type="http://schemas.openxmlformats.org/officeDocument/2006/relationships/hyperlink" Target="mailto:faktury@jaromericenr.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ktury@jaromericenr.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71AFB-D6DE-4522-97DA-6D07D29F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5944</Words>
  <Characters>35072</Characters>
  <Application>Microsoft Office Word</Application>
  <DocSecurity>0</DocSecurity>
  <Lines>292</Lines>
  <Paragraphs>81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dc:creator>
  <cp:lastModifiedBy>Romana Zemanová</cp:lastModifiedBy>
  <cp:revision>12</cp:revision>
  <cp:lastPrinted>2024-08-14T09:44:00Z</cp:lastPrinted>
  <dcterms:created xsi:type="dcterms:W3CDTF">2024-08-14T13:04:00Z</dcterms:created>
  <dcterms:modified xsi:type="dcterms:W3CDTF">2024-09-25T09:52:00Z</dcterms:modified>
</cp:coreProperties>
</file>